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949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98"/>
      </w:tblGrid>
      <w:tr w:rsidR="00BF19C9" w:rsidTr="00031615">
        <w:trPr>
          <w:trHeight w:val="13197"/>
          <w:jc w:val="center"/>
        </w:trPr>
        <w:tc>
          <w:tcPr>
            <w:tcW w:w="9498" w:type="dxa"/>
          </w:tcPr>
          <w:p w:rsidR="00BF19C9" w:rsidRPr="003E0DEA" w:rsidRDefault="00BF19C9" w:rsidP="003C675B">
            <w:pPr>
              <w:jc w:val="center"/>
              <w:rPr>
                <w:rFonts w:cs="Times New Roman"/>
                <w:b/>
                <w:bCs/>
                <w:sz w:val="28"/>
                <w:szCs w:val="28"/>
                <w:rtl/>
                <w:lang w:bidi="ar-JO"/>
              </w:rPr>
            </w:pPr>
          </w:p>
          <w:p w:rsidR="00CF4F2A" w:rsidRDefault="00CF4F2A" w:rsidP="003C675B">
            <w:pPr>
              <w:jc w:val="center"/>
              <w:rPr>
                <w:rFonts w:cs="Times New Roman"/>
                <w:b/>
                <w:bCs/>
                <w:sz w:val="28"/>
                <w:szCs w:val="28"/>
                <w:rtl/>
                <w:lang w:bidi="ar-JO"/>
              </w:rPr>
            </w:pPr>
          </w:p>
          <w:p w:rsidR="00CF4F2A" w:rsidRDefault="00CF4F2A" w:rsidP="003C675B">
            <w:pPr>
              <w:jc w:val="center"/>
              <w:rPr>
                <w:rFonts w:cs="Times New Roman"/>
                <w:b/>
                <w:bCs/>
                <w:sz w:val="28"/>
                <w:szCs w:val="28"/>
                <w:rtl/>
                <w:lang w:bidi="ar-JO"/>
              </w:rPr>
            </w:pPr>
          </w:p>
          <w:p w:rsidR="00CF4F2A" w:rsidRDefault="00CF4F2A" w:rsidP="003C675B">
            <w:pPr>
              <w:jc w:val="center"/>
              <w:rPr>
                <w:rFonts w:cs="Times New Roman"/>
                <w:b/>
                <w:bCs/>
                <w:sz w:val="28"/>
                <w:szCs w:val="28"/>
                <w:rtl/>
                <w:lang w:bidi="ar-JO"/>
              </w:rPr>
            </w:pPr>
          </w:p>
          <w:p w:rsidR="00CF4F2A" w:rsidRDefault="00CF4F2A" w:rsidP="003C675B">
            <w:pPr>
              <w:jc w:val="center"/>
              <w:rPr>
                <w:rFonts w:cs="Times New Roman"/>
                <w:b/>
                <w:bCs/>
                <w:sz w:val="28"/>
                <w:szCs w:val="28"/>
                <w:rtl/>
                <w:lang w:bidi="ar-JO"/>
              </w:rPr>
            </w:pPr>
          </w:p>
          <w:p w:rsidR="00BF19C9" w:rsidRDefault="00BF19C9" w:rsidP="003C675B">
            <w:pPr>
              <w:jc w:val="center"/>
              <w:rPr>
                <w:rFonts w:cs="Times New Roman"/>
                <w:b/>
                <w:bCs/>
                <w:sz w:val="44"/>
                <w:szCs w:val="44"/>
                <w:rtl/>
                <w:lang w:bidi="ar-JO"/>
              </w:rPr>
            </w:pPr>
            <w:r w:rsidRPr="0030502F">
              <w:rPr>
                <w:rFonts w:cs="Times New Roman"/>
                <w:b/>
                <w:bCs/>
                <w:sz w:val="44"/>
                <w:szCs w:val="44"/>
                <w:rtl/>
                <w:lang w:bidi="ar-JO"/>
              </w:rPr>
              <w:t>وزارة التربية والتعليم</w:t>
            </w:r>
          </w:p>
          <w:p w:rsidR="0030502F" w:rsidRPr="0030502F" w:rsidRDefault="0030502F" w:rsidP="003C675B">
            <w:pPr>
              <w:jc w:val="center"/>
              <w:rPr>
                <w:rFonts w:cs="Times New Roman"/>
                <w:b/>
                <w:bCs/>
                <w:sz w:val="44"/>
                <w:szCs w:val="44"/>
                <w:rtl/>
                <w:lang w:bidi="ar-JO"/>
              </w:rPr>
            </w:pPr>
          </w:p>
          <w:p w:rsidR="00BF19C9" w:rsidRDefault="00BF19C9" w:rsidP="003C675B">
            <w:pPr>
              <w:jc w:val="center"/>
              <w:rPr>
                <w:rFonts w:cs="Times New Roman"/>
                <w:b/>
                <w:bCs/>
                <w:sz w:val="44"/>
                <w:szCs w:val="44"/>
                <w:rtl/>
                <w:lang w:bidi="ar-JO"/>
              </w:rPr>
            </w:pPr>
            <w:r w:rsidRPr="0030502F">
              <w:rPr>
                <w:rFonts w:cs="Times New Roman"/>
                <w:b/>
                <w:bCs/>
                <w:sz w:val="44"/>
                <w:szCs w:val="44"/>
                <w:rtl/>
                <w:lang w:bidi="ar-JO"/>
              </w:rPr>
              <w:t>إدارة اللوازم والتزويد</w:t>
            </w:r>
          </w:p>
          <w:p w:rsidR="0030502F" w:rsidRPr="0030502F" w:rsidRDefault="0030502F" w:rsidP="003C675B">
            <w:pPr>
              <w:jc w:val="center"/>
              <w:rPr>
                <w:rFonts w:cs="Times New Roman"/>
                <w:b/>
                <w:bCs/>
                <w:sz w:val="44"/>
                <w:szCs w:val="44"/>
                <w:rtl/>
                <w:lang w:bidi="ar-JO"/>
              </w:rPr>
            </w:pPr>
          </w:p>
          <w:p w:rsidR="00BF19C9" w:rsidRPr="0030502F" w:rsidRDefault="00BF19C9" w:rsidP="003C675B">
            <w:pPr>
              <w:jc w:val="center"/>
              <w:rPr>
                <w:rFonts w:cs="Times New Roman"/>
                <w:b/>
                <w:bCs/>
                <w:sz w:val="44"/>
                <w:szCs w:val="44"/>
                <w:rtl/>
                <w:lang w:bidi="ar-JO"/>
              </w:rPr>
            </w:pPr>
            <w:r w:rsidRPr="0030502F">
              <w:rPr>
                <w:rFonts w:cs="Times New Roman" w:hint="cs"/>
                <w:b/>
                <w:bCs/>
                <w:sz w:val="44"/>
                <w:szCs w:val="44"/>
                <w:rtl/>
                <w:lang w:bidi="ar-JO"/>
              </w:rPr>
              <w:t>مديرية العطاءات</w:t>
            </w:r>
          </w:p>
          <w:p w:rsidR="00BF19C9" w:rsidRPr="0030502F" w:rsidRDefault="00BF19C9" w:rsidP="00E422CA">
            <w:pPr>
              <w:jc w:val="center"/>
              <w:rPr>
                <w:rFonts w:cs="Times New Roman"/>
                <w:b/>
                <w:bCs/>
                <w:sz w:val="44"/>
                <w:szCs w:val="44"/>
                <w:rtl/>
                <w:lang w:bidi="ar-JO"/>
              </w:rPr>
            </w:pPr>
            <w:r w:rsidRPr="0030502F">
              <w:rPr>
                <w:rFonts w:cs="Times New Roman"/>
                <w:b/>
                <w:bCs/>
                <w:sz w:val="44"/>
                <w:szCs w:val="44"/>
                <w:rtl/>
                <w:lang w:bidi="ar-JO"/>
              </w:rPr>
              <w:t xml:space="preserve">قسم العطاءات </w:t>
            </w:r>
            <w:r w:rsidR="00E422CA" w:rsidRPr="0030502F">
              <w:rPr>
                <w:rFonts w:cs="Times New Roman" w:hint="cs"/>
                <w:b/>
                <w:bCs/>
                <w:sz w:val="44"/>
                <w:szCs w:val="44"/>
                <w:rtl/>
                <w:lang w:bidi="ar-JO"/>
              </w:rPr>
              <w:t>المحلية</w:t>
            </w:r>
            <w:r w:rsidRPr="0030502F">
              <w:rPr>
                <w:rFonts w:cs="Times New Roman"/>
                <w:b/>
                <w:bCs/>
                <w:sz w:val="44"/>
                <w:szCs w:val="44"/>
                <w:rtl/>
                <w:lang w:bidi="ar-JO"/>
              </w:rPr>
              <w:t xml:space="preserve"> للتجهيزات</w:t>
            </w:r>
          </w:p>
          <w:p w:rsidR="00BF19C9" w:rsidRPr="0030502F" w:rsidRDefault="00BF19C9" w:rsidP="003C675B">
            <w:pPr>
              <w:jc w:val="center"/>
              <w:rPr>
                <w:rFonts w:cs="Times New Roman"/>
                <w:b/>
                <w:bCs/>
                <w:sz w:val="44"/>
                <w:szCs w:val="44"/>
                <w:rtl/>
                <w:lang w:bidi="ar-JO"/>
              </w:rPr>
            </w:pPr>
          </w:p>
          <w:p w:rsidR="00CF4F2A" w:rsidRDefault="00CF4F2A" w:rsidP="00E422CA">
            <w:pPr>
              <w:jc w:val="center"/>
              <w:rPr>
                <w:rFonts w:cs="Times New Roman"/>
                <w:b/>
                <w:bCs/>
                <w:sz w:val="28"/>
                <w:szCs w:val="28"/>
                <w:rtl/>
                <w:lang w:bidi="ar-JO"/>
              </w:rPr>
            </w:pPr>
          </w:p>
          <w:p w:rsidR="00CF4F2A" w:rsidRDefault="00CF4F2A" w:rsidP="00E422CA">
            <w:pPr>
              <w:jc w:val="center"/>
              <w:rPr>
                <w:rFonts w:cs="Times New Roman"/>
                <w:b/>
                <w:bCs/>
                <w:sz w:val="28"/>
                <w:szCs w:val="28"/>
                <w:rtl/>
                <w:lang w:bidi="ar-JO"/>
              </w:rPr>
            </w:pPr>
          </w:p>
          <w:p w:rsidR="00CF4F2A" w:rsidRDefault="00CF4F2A" w:rsidP="00E422CA">
            <w:pPr>
              <w:jc w:val="center"/>
              <w:rPr>
                <w:rFonts w:cs="Times New Roman"/>
                <w:b/>
                <w:bCs/>
                <w:sz w:val="28"/>
                <w:szCs w:val="28"/>
                <w:rtl/>
                <w:lang w:bidi="ar-JO"/>
              </w:rPr>
            </w:pPr>
          </w:p>
          <w:p w:rsidR="00CF4F2A" w:rsidRDefault="00CF4F2A" w:rsidP="00E422CA">
            <w:pPr>
              <w:jc w:val="center"/>
              <w:rPr>
                <w:rFonts w:cs="Times New Roman"/>
                <w:b/>
                <w:bCs/>
                <w:sz w:val="28"/>
                <w:szCs w:val="28"/>
                <w:rtl/>
                <w:lang w:bidi="ar-JO"/>
              </w:rPr>
            </w:pPr>
          </w:p>
          <w:p w:rsidR="009320C1" w:rsidRPr="0030502F" w:rsidRDefault="00EC5EA3" w:rsidP="00C778E5">
            <w:pPr>
              <w:jc w:val="center"/>
              <w:rPr>
                <w:rFonts w:cs="Times New Roman"/>
                <w:b/>
                <w:bCs/>
                <w:sz w:val="40"/>
                <w:szCs w:val="40"/>
                <w:lang w:bidi="ar-JO"/>
              </w:rPr>
            </w:pPr>
            <w:r w:rsidRPr="0030502F">
              <w:rPr>
                <w:rFonts w:cs="Times New Roman" w:hint="cs"/>
                <w:b/>
                <w:bCs/>
                <w:sz w:val="40"/>
                <w:szCs w:val="40"/>
                <w:rtl/>
                <w:lang w:bidi="ar-JO"/>
              </w:rPr>
              <w:t xml:space="preserve">دعوة </w:t>
            </w:r>
            <w:r w:rsidR="00645D2C" w:rsidRPr="0030502F">
              <w:rPr>
                <w:rFonts w:cs="Times New Roman" w:hint="cs"/>
                <w:b/>
                <w:bCs/>
                <w:sz w:val="40"/>
                <w:szCs w:val="40"/>
                <w:rtl/>
                <w:lang w:bidi="ar-JO"/>
              </w:rPr>
              <w:t>العطاء</w:t>
            </w:r>
            <w:r w:rsidR="00AC1BBE" w:rsidRPr="0030502F">
              <w:rPr>
                <w:rFonts w:cs="Times New Roman" w:hint="cs"/>
                <w:b/>
                <w:bCs/>
                <w:sz w:val="40"/>
                <w:szCs w:val="40"/>
                <w:rtl/>
                <w:lang w:bidi="ar-JO"/>
              </w:rPr>
              <w:t xml:space="preserve"> رقم </w:t>
            </w:r>
            <w:r w:rsidR="00500275" w:rsidRPr="004E0548">
              <w:rPr>
                <w:rFonts w:cs="Times New Roman" w:hint="cs"/>
                <w:b/>
                <w:bCs/>
                <w:sz w:val="40"/>
                <w:szCs w:val="40"/>
                <w:rtl/>
                <w:lang w:bidi="ar-JO"/>
              </w:rPr>
              <w:t>(</w:t>
            </w:r>
            <w:r w:rsidR="00500275" w:rsidRPr="004E0548">
              <w:rPr>
                <w:rFonts w:cs="Times New Roman"/>
                <w:b/>
                <w:bCs/>
                <w:sz w:val="40"/>
                <w:szCs w:val="40"/>
                <w:lang w:bidi="ar-JO"/>
              </w:rPr>
              <w:t>202500</w:t>
            </w:r>
            <w:r w:rsidR="00C778E5">
              <w:rPr>
                <w:rFonts w:cs="Times New Roman"/>
                <w:b/>
                <w:bCs/>
                <w:sz w:val="40"/>
                <w:szCs w:val="40"/>
                <w:lang w:bidi="ar-JO"/>
              </w:rPr>
              <w:t>4036</w:t>
            </w:r>
            <w:r w:rsidR="00500275" w:rsidRPr="004E0548">
              <w:rPr>
                <w:rFonts w:cs="Times New Roman"/>
                <w:b/>
                <w:bCs/>
                <w:sz w:val="40"/>
                <w:szCs w:val="40"/>
                <w:lang w:bidi="ar-JO"/>
              </w:rPr>
              <w:t>-00</w:t>
            </w:r>
            <w:r w:rsidR="00500275" w:rsidRPr="004E0548">
              <w:rPr>
                <w:rFonts w:cs="Times New Roman" w:hint="cs"/>
                <w:b/>
                <w:bCs/>
                <w:sz w:val="40"/>
                <w:szCs w:val="40"/>
                <w:rtl/>
                <w:lang w:bidi="ar-JO"/>
              </w:rPr>
              <w:t>)</w:t>
            </w:r>
          </w:p>
          <w:p w:rsidR="00A04817" w:rsidRPr="00AD36DF" w:rsidRDefault="00A04817" w:rsidP="003C675B">
            <w:pPr>
              <w:jc w:val="center"/>
              <w:rPr>
                <w:rFonts w:cs="Times New Roman"/>
                <w:b/>
                <w:bCs/>
                <w:sz w:val="28"/>
                <w:szCs w:val="28"/>
                <w:rtl/>
                <w:lang w:bidi="ar-JO"/>
              </w:rPr>
            </w:pPr>
          </w:p>
          <w:p w:rsidR="004E6FF7" w:rsidRDefault="00CF4F2A" w:rsidP="00831059">
            <w:pPr>
              <w:spacing w:before="120"/>
              <w:jc w:val="center"/>
              <w:rPr>
                <w:rFonts w:cs="Times New Roman"/>
                <w:b/>
                <w:bCs/>
                <w:sz w:val="28"/>
                <w:szCs w:val="28"/>
                <w:rtl/>
                <w:lang w:bidi="ar-JO"/>
              </w:rPr>
            </w:pPr>
            <w:r w:rsidRPr="0030502F">
              <w:rPr>
                <w:rFonts w:cs="Times New Roman" w:hint="cs"/>
                <w:b/>
                <w:bCs/>
                <w:sz w:val="32"/>
                <w:szCs w:val="32"/>
                <w:rtl/>
                <w:lang w:bidi="ar-JO"/>
              </w:rPr>
              <w:t>اسم العطاء</w:t>
            </w:r>
            <w:r w:rsidR="008B1C78">
              <w:rPr>
                <w:rFonts w:cs="Times New Roman" w:hint="cs"/>
                <w:b/>
                <w:bCs/>
                <w:sz w:val="32"/>
                <w:szCs w:val="32"/>
                <w:rtl/>
                <w:lang w:bidi="ar-JO"/>
              </w:rPr>
              <w:t xml:space="preserve"> :</w:t>
            </w:r>
            <w:r w:rsidR="00396BDC">
              <w:rPr>
                <w:rFonts w:cs="Times New Roman" w:hint="cs"/>
                <w:b/>
                <w:bCs/>
                <w:sz w:val="32"/>
                <w:szCs w:val="32"/>
                <w:rtl/>
                <w:lang w:bidi="ar-JO"/>
              </w:rPr>
              <w:t xml:space="preserve"> </w:t>
            </w:r>
            <w:r w:rsidR="00831059">
              <w:rPr>
                <w:rFonts w:cs="Times New Roman" w:hint="cs"/>
                <w:b/>
                <w:bCs/>
                <w:sz w:val="32"/>
                <w:szCs w:val="32"/>
                <w:rtl/>
                <w:lang w:bidi="ar-JO"/>
              </w:rPr>
              <w:t xml:space="preserve">الة مقص ورق برايل </w:t>
            </w:r>
          </w:p>
          <w:p w:rsidR="00506E9F" w:rsidRDefault="00506E9F" w:rsidP="00506E9F">
            <w:pPr>
              <w:jc w:val="center"/>
              <w:rPr>
                <w:rFonts w:cs="Times New Roman"/>
                <w:b/>
                <w:bCs/>
                <w:sz w:val="28"/>
                <w:szCs w:val="28"/>
                <w:lang w:bidi="ar-JO"/>
              </w:rPr>
            </w:pPr>
          </w:p>
          <w:p w:rsidR="00506E9F" w:rsidRDefault="00506E9F" w:rsidP="00506E9F">
            <w:pPr>
              <w:jc w:val="center"/>
              <w:rPr>
                <w:rFonts w:cs="Times New Roman"/>
                <w:b/>
                <w:bCs/>
                <w:sz w:val="28"/>
                <w:szCs w:val="28"/>
                <w:lang w:bidi="ar-JO"/>
              </w:rPr>
            </w:pPr>
          </w:p>
          <w:p w:rsidR="00031615" w:rsidRPr="00AD36DF" w:rsidRDefault="00031615" w:rsidP="00F740C1">
            <w:pPr>
              <w:jc w:val="center"/>
              <w:rPr>
                <w:rFonts w:cs="Times New Roman"/>
                <w:b/>
                <w:bCs/>
                <w:sz w:val="28"/>
                <w:szCs w:val="28"/>
                <w:rtl/>
                <w:lang w:bidi="ar-JO"/>
              </w:rPr>
            </w:pPr>
          </w:p>
          <w:p w:rsidR="004E6FF7" w:rsidRDefault="00D04F9F" w:rsidP="00D04F9F">
            <w:pPr>
              <w:jc w:val="center"/>
              <w:rPr>
                <w:rFonts w:cs="Times New Roman"/>
                <w:b/>
                <w:bCs/>
                <w:sz w:val="28"/>
                <w:szCs w:val="28"/>
                <w:rtl/>
                <w:lang w:bidi="ar-JO"/>
              </w:rPr>
            </w:pPr>
            <w:r>
              <w:rPr>
                <w:rFonts w:cs="Times New Roman" w:hint="cs"/>
                <w:b/>
                <w:bCs/>
                <w:sz w:val="28"/>
                <w:szCs w:val="28"/>
                <w:rtl/>
                <w:lang w:bidi="ar-JO"/>
              </w:rPr>
              <w:t xml:space="preserve">ثمن نسخة العطاء (50) </w:t>
            </w:r>
            <w:bookmarkStart w:id="0" w:name="_GoBack"/>
            <w:bookmarkEnd w:id="0"/>
            <w:r>
              <w:rPr>
                <w:rFonts w:cs="Times New Roman" w:hint="cs"/>
                <w:b/>
                <w:bCs/>
                <w:sz w:val="28"/>
                <w:szCs w:val="28"/>
                <w:rtl/>
                <w:lang w:bidi="ar-JO"/>
              </w:rPr>
              <w:t>دينارًا</w:t>
            </w:r>
          </w:p>
          <w:p w:rsidR="004D36AB" w:rsidRDefault="004D36AB" w:rsidP="003C675B">
            <w:pPr>
              <w:jc w:val="center"/>
              <w:rPr>
                <w:rFonts w:cs="Times New Roman"/>
                <w:b/>
                <w:bCs/>
                <w:sz w:val="28"/>
                <w:szCs w:val="28"/>
                <w:lang w:bidi="ar-JO"/>
              </w:rPr>
            </w:pPr>
          </w:p>
          <w:p w:rsidR="00506E9F" w:rsidRDefault="00506E9F" w:rsidP="003C675B">
            <w:pPr>
              <w:jc w:val="center"/>
              <w:rPr>
                <w:rFonts w:cs="Times New Roman"/>
                <w:b/>
                <w:bCs/>
                <w:sz w:val="28"/>
                <w:szCs w:val="28"/>
                <w:rtl/>
                <w:lang w:bidi="ar-JO"/>
              </w:rPr>
            </w:pPr>
          </w:p>
          <w:p w:rsidR="004D36AB" w:rsidRPr="00AD36DF" w:rsidRDefault="004D36AB" w:rsidP="003C675B">
            <w:pPr>
              <w:jc w:val="center"/>
              <w:rPr>
                <w:rFonts w:cs="Times New Roman"/>
                <w:b/>
                <w:bCs/>
                <w:sz w:val="28"/>
                <w:szCs w:val="28"/>
                <w:rtl/>
                <w:lang w:bidi="ar-JO"/>
              </w:rPr>
            </w:pPr>
          </w:p>
          <w:p w:rsidR="009320C1" w:rsidRPr="003E0DEA" w:rsidRDefault="009320C1" w:rsidP="003C675B">
            <w:pPr>
              <w:tabs>
                <w:tab w:val="left" w:pos="5295"/>
                <w:tab w:val="right" w:pos="8520"/>
              </w:tabs>
              <w:jc w:val="center"/>
              <w:rPr>
                <w:rFonts w:cs="Times New Roman"/>
                <w:b/>
                <w:bCs/>
                <w:sz w:val="28"/>
                <w:szCs w:val="28"/>
                <w:rtl/>
                <w:lang w:bidi="ar-JO"/>
              </w:rPr>
            </w:pPr>
          </w:p>
          <w:p w:rsidR="0060406D" w:rsidRDefault="009C561A" w:rsidP="009435D1">
            <w:pPr>
              <w:rPr>
                <w:rFonts w:cs="Times New Roman"/>
                <w:b/>
                <w:bCs/>
                <w:sz w:val="28"/>
                <w:szCs w:val="28"/>
                <w:rtl/>
                <w:lang w:bidi="ar-JO"/>
              </w:rPr>
            </w:pPr>
            <w:r>
              <w:rPr>
                <w:rFonts w:cs="Times New Roman" w:hint="cs"/>
                <w:b/>
                <w:bCs/>
                <w:sz w:val="28"/>
                <w:szCs w:val="28"/>
                <w:rtl/>
                <w:lang w:bidi="ar-JO"/>
              </w:rPr>
              <w:t xml:space="preserve">          </w:t>
            </w:r>
            <w:r w:rsidR="009435D1">
              <w:rPr>
                <w:rFonts w:cs="Times New Roman"/>
                <w:b/>
                <w:bCs/>
                <w:sz w:val="28"/>
                <w:szCs w:val="28"/>
                <w:lang w:bidi="ar-JO"/>
              </w:rPr>
              <w:t xml:space="preserve"> </w:t>
            </w:r>
            <w:r>
              <w:rPr>
                <w:rFonts w:cs="Times New Roman" w:hint="cs"/>
                <w:b/>
                <w:bCs/>
                <w:sz w:val="28"/>
                <w:szCs w:val="28"/>
                <w:rtl/>
                <w:lang w:bidi="ar-JO"/>
              </w:rPr>
              <w:t xml:space="preserve"> اسم المنسق          </w:t>
            </w:r>
            <w:r w:rsidR="000A7759">
              <w:rPr>
                <w:rFonts w:cs="Times New Roman" w:hint="cs"/>
                <w:b/>
                <w:bCs/>
                <w:sz w:val="28"/>
                <w:szCs w:val="28"/>
                <w:rtl/>
                <w:lang w:bidi="ar-JO"/>
              </w:rPr>
              <w:t xml:space="preserve">                           </w:t>
            </w:r>
            <w:r w:rsidR="00085D6C">
              <w:rPr>
                <w:rFonts w:cs="Times New Roman" w:hint="cs"/>
                <w:b/>
                <w:bCs/>
                <w:sz w:val="28"/>
                <w:szCs w:val="28"/>
                <w:rtl/>
                <w:lang w:bidi="ar-JO"/>
              </w:rPr>
              <w:t xml:space="preserve">     </w:t>
            </w:r>
            <w:r>
              <w:rPr>
                <w:rFonts w:cs="Times New Roman" w:hint="cs"/>
                <w:b/>
                <w:bCs/>
                <w:sz w:val="28"/>
                <w:szCs w:val="28"/>
                <w:rtl/>
                <w:lang w:bidi="ar-JO"/>
              </w:rPr>
              <w:t xml:space="preserve"> ر.ق. العطاءات المحلية للتجهيزات</w:t>
            </w:r>
            <w:r w:rsidR="00085D6C">
              <w:rPr>
                <w:rFonts w:cs="Times New Roman" w:hint="cs"/>
                <w:b/>
                <w:bCs/>
                <w:sz w:val="28"/>
                <w:szCs w:val="28"/>
                <w:rtl/>
                <w:lang w:bidi="ar-JO"/>
              </w:rPr>
              <w:t xml:space="preserve">            </w:t>
            </w:r>
          </w:p>
          <w:p w:rsidR="009C561A" w:rsidRDefault="009C561A" w:rsidP="009C561A">
            <w:pPr>
              <w:rPr>
                <w:rFonts w:cs="Times New Roman"/>
                <w:b/>
                <w:bCs/>
                <w:sz w:val="28"/>
                <w:szCs w:val="28"/>
                <w:rtl/>
                <w:lang w:bidi="ar-JO"/>
              </w:rPr>
            </w:pPr>
          </w:p>
          <w:p w:rsidR="009C561A" w:rsidRPr="003E0DEA" w:rsidRDefault="00396BDC" w:rsidP="009435D1">
            <w:pPr>
              <w:rPr>
                <w:rFonts w:cs="Times New Roman"/>
                <w:b/>
                <w:bCs/>
                <w:sz w:val="28"/>
                <w:szCs w:val="28"/>
                <w:lang w:bidi="ar-JO"/>
              </w:rPr>
            </w:pPr>
            <w:r>
              <w:rPr>
                <w:rFonts w:cs="Times New Roman" w:hint="cs"/>
                <w:b/>
                <w:bCs/>
                <w:sz w:val="28"/>
                <w:szCs w:val="28"/>
                <w:rtl/>
                <w:lang w:bidi="ar-JO"/>
              </w:rPr>
              <w:t xml:space="preserve">       </w:t>
            </w:r>
            <w:r w:rsidR="009435D1">
              <w:rPr>
                <w:rFonts w:cs="Times New Roman"/>
                <w:b/>
                <w:bCs/>
                <w:sz w:val="28"/>
                <w:szCs w:val="28"/>
                <w:lang w:bidi="ar-JO"/>
              </w:rPr>
              <w:t xml:space="preserve"> </w:t>
            </w:r>
            <w:r>
              <w:rPr>
                <w:rFonts w:cs="Times New Roman" w:hint="cs"/>
                <w:b/>
                <w:bCs/>
                <w:sz w:val="28"/>
                <w:szCs w:val="28"/>
                <w:rtl/>
                <w:lang w:bidi="ar-JO"/>
              </w:rPr>
              <w:t xml:space="preserve">   شاكر  السحيم                                                  </w:t>
            </w:r>
            <w:r w:rsidR="009C561A">
              <w:rPr>
                <w:rFonts w:cs="Times New Roman" w:hint="cs"/>
                <w:b/>
                <w:bCs/>
                <w:sz w:val="28"/>
                <w:szCs w:val="28"/>
                <w:rtl/>
                <w:lang w:bidi="ar-JO"/>
              </w:rPr>
              <w:t>أشرف الجعاوين</w:t>
            </w:r>
            <w:r w:rsidR="00085D6C">
              <w:rPr>
                <w:rFonts w:cs="Times New Roman" w:hint="cs"/>
                <w:b/>
                <w:bCs/>
                <w:sz w:val="28"/>
                <w:szCs w:val="28"/>
                <w:rtl/>
                <w:lang w:bidi="ar-JO"/>
              </w:rPr>
              <w:t xml:space="preserve">                          </w:t>
            </w:r>
          </w:p>
        </w:tc>
      </w:tr>
    </w:tbl>
    <w:p w:rsidR="00B60EE7" w:rsidRPr="006D59C9" w:rsidRDefault="00B60EE7" w:rsidP="00B60EE7">
      <w:pPr>
        <w:rPr>
          <w:rFonts w:cs="Times New Roman"/>
          <w:sz w:val="32"/>
          <w:szCs w:val="32"/>
          <w:rtl/>
        </w:rPr>
      </w:pPr>
    </w:p>
    <w:p w:rsidR="00B60EE7" w:rsidRDefault="00B60EE7" w:rsidP="00B60EE7">
      <w:pPr>
        <w:jc w:val="center"/>
        <w:rPr>
          <w:rFonts w:cs="Times New Roman"/>
          <w:sz w:val="32"/>
          <w:szCs w:val="32"/>
          <w:u w:val="single"/>
        </w:rPr>
      </w:pPr>
    </w:p>
    <w:p w:rsidR="00631346" w:rsidRPr="006D59C9" w:rsidRDefault="00631346" w:rsidP="00B60EE7">
      <w:pPr>
        <w:jc w:val="center"/>
        <w:rPr>
          <w:rFonts w:cs="Times New Roman"/>
          <w:sz w:val="32"/>
          <w:szCs w:val="32"/>
          <w:u w:val="single"/>
          <w:rtl/>
        </w:rPr>
      </w:pPr>
    </w:p>
    <w:p w:rsidR="00422E40" w:rsidRPr="004A09A4" w:rsidRDefault="00422E40" w:rsidP="00422E40">
      <w:pPr>
        <w:jc w:val="center"/>
        <w:rPr>
          <w:rFonts w:cs="Times New Roman"/>
          <w:b/>
          <w:bCs/>
          <w:i/>
          <w:iCs/>
          <w:sz w:val="32"/>
          <w:szCs w:val="32"/>
          <w:u w:val="single"/>
          <w:rtl/>
        </w:rPr>
      </w:pPr>
      <w:r w:rsidRPr="004A09A4">
        <w:rPr>
          <w:rFonts w:cs="Times New Roman"/>
          <w:b/>
          <w:bCs/>
          <w:sz w:val="32"/>
          <w:szCs w:val="32"/>
          <w:u w:val="single"/>
          <w:rtl/>
        </w:rPr>
        <w:t>فهرس المحتويات</w:t>
      </w:r>
    </w:p>
    <w:p w:rsidR="00422E40" w:rsidRPr="006D59C9" w:rsidRDefault="00422E40" w:rsidP="00422E40">
      <w:pPr>
        <w:jc w:val="center"/>
        <w:rPr>
          <w:rFonts w:cs="Times New Roman"/>
          <w:sz w:val="32"/>
          <w:szCs w:val="32"/>
          <w:rtl/>
        </w:rPr>
      </w:pPr>
    </w:p>
    <w:p w:rsidR="00422E40" w:rsidRDefault="00422E40" w:rsidP="00422E40">
      <w:pPr>
        <w:jc w:val="lowKashida"/>
        <w:rPr>
          <w:rFonts w:cs="Times New Roman"/>
          <w:sz w:val="32"/>
          <w:szCs w:val="32"/>
          <w:rtl/>
        </w:rPr>
      </w:pPr>
    </w:p>
    <w:p w:rsidR="00422E40" w:rsidRDefault="00422E40" w:rsidP="00422E40">
      <w:pPr>
        <w:ind w:left="639" w:hanging="850"/>
        <w:jc w:val="lowKashida"/>
        <w:rPr>
          <w:rFonts w:cs="Times New Roman"/>
          <w:sz w:val="32"/>
          <w:szCs w:val="32"/>
          <w:rtl/>
        </w:rPr>
      </w:pPr>
    </w:p>
    <w:tbl>
      <w:tblPr>
        <w:tblStyle w:val="TableGrid"/>
        <w:bidiVisual/>
        <w:tblW w:w="0" w:type="auto"/>
        <w:jc w:val="center"/>
        <w:tblLook w:val="04A0" w:firstRow="1" w:lastRow="0" w:firstColumn="1" w:lastColumn="0" w:noHBand="0" w:noVBand="1"/>
      </w:tblPr>
      <w:tblGrid>
        <w:gridCol w:w="1409"/>
        <w:gridCol w:w="3919"/>
        <w:gridCol w:w="2485"/>
      </w:tblGrid>
      <w:tr w:rsidR="00422E40" w:rsidTr="00E53987">
        <w:trPr>
          <w:trHeight w:val="587"/>
          <w:jc w:val="center"/>
        </w:trPr>
        <w:tc>
          <w:tcPr>
            <w:tcW w:w="1409" w:type="dxa"/>
          </w:tcPr>
          <w:p w:rsidR="00422E40" w:rsidRDefault="00422E40" w:rsidP="003D4156">
            <w:pPr>
              <w:jc w:val="center"/>
              <w:rPr>
                <w:rFonts w:cs="Times New Roman"/>
                <w:sz w:val="32"/>
                <w:szCs w:val="32"/>
                <w:rtl/>
                <w:lang w:bidi="ar-JO"/>
              </w:rPr>
            </w:pPr>
            <w:r>
              <w:rPr>
                <w:rFonts w:cs="Times New Roman" w:hint="cs"/>
                <w:sz w:val="32"/>
                <w:szCs w:val="32"/>
                <w:rtl/>
                <w:lang w:bidi="ar-JO"/>
              </w:rPr>
              <w:t>رقم البند</w:t>
            </w:r>
          </w:p>
        </w:tc>
        <w:tc>
          <w:tcPr>
            <w:tcW w:w="3919" w:type="dxa"/>
          </w:tcPr>
          <w:p w:rsidR="00422E40" w:rsidRDefault="00422E40" w:rsidP="003D4156">
            <w:pPr>
              <w:jc w:val="center"/>
              <w:rPr>
                <w:rFonts w:cs="Times New Roman"/>
                <w:sz w:val="32"/>
                <w:szCs w:val="32"/>
                <w:rtl/>
              </w:rPr>
            </w:pPr>
            <w:r>
              <w:rPr>
                <w:rFonts w:cs="Times New Roman" w:hint="cs"/>
                <w:sz w:val="32"/>
                <w:szCs w:val="32"/>
                <w:rtl/>
              </w:rPr>
              <w:t>البند</w:t>
            </w:r>
          </w:p>
        </w:tc>
        <w:tc>
          <w:tcPr>
            <w:tcW w:w="2485" w:type="dxa"/>
          </w:tcPr>
          <w:p w:rsidR="00422E40" w:rsidRDefault="00422E40" w:rsidP="003D4156">
            <w:pPr>
              <w:jc w:val="center"/>
              <w:rPr>
                <w:rFonts w:cs="Times New Roman"/>
                <w:sz w:val="32"/>
                <w:szCs w:val="32"/>
                <w:rtl/>
              </w:rPr>
            </w:pPr>
            <w:r>
              <w:rPr>
                <w:rFonts w:cs="Times New Roman" w:hint="cs"/>
                <w:sz w:val="32"/>
                <w:szCs w:val="32"/>
                <w:rtl/>
              </w:rPr>
              <w:t>أرقام الصفحات</w:t>
            </w:r>
          </w:p>
        </w:tc>
      </w:tr>
      <w:tr w:rsidR="00E53987" w:rsidTr="00E53987">
        <w:trPr>
          <w:trHeight w:val="759"/>
          <w:jc w:val="center"/>
        </w:trPr>
        <w:tc>
          <w:tcPr>
            <w:tcW w:w="1409" w:type="dxa"/>
            <w:vAlign w:val="center"/>
          </w:tcPr>
          <w:p w:rsidR="00E53987" w:rsidRDefault="00E53987" w:rsidP="00E53987">
            <w:pPr>
              <w:jc w:val="center"/>
              <w:rPr>
                <w:rFonts w:cs="Times New Roman"/>
                <w:sz w:val="32"/>
                <w:szCs w:val="32"/>
                <w:rtl/>
              </w:rPr>
            </w:pPr>
            <w:r>
              <w:rPr>
                <w:rFonts w:cs="Times New Roman" w:hint="cs"/>
                <w:sz w:val="32"/>
                <w:szCs w:val="32"/>
                <w:rtl/>
              </w:rPr>
              <w:t>1</w:t>
            </w:r>
          </w:p>
        </w:tc>
        <w:tc>
          <w:tcPr>
            <w:tcW w:w="3919" w:type="dxa"/>
            <w:vAlign w:val="center"/>
          </w:tcPr>
          <w:p w:rsidR="00E53987" w:rsidRPr="00A5219F" w:rsidRDefault="00E53987" w:rsidP="00E53987">
            <w:pPr>
              <w:rPr>
                <w:sz w:val="36"/>
                <w:szCs w:val="36"/>
                <w:rtl/>
                <w:lang w:bidi="ar-JO"/>
              </w:rPr>
            </w:pPr>
            <w:r>
              <w:rPr>
                <w:rFonts w:hint="cs"/>
                <w:sz w:val="36"/>
                <w:szCs w:val="36"/>
                <w:rtl/>
                <w:lang w:bidi="ar-JO"/>
              </w:rPr>
              <w:t>الشروط الخاصة</w:t>
            </w:r>
          </w:p>
        </w:tc>
        <w:tc>
          <w:tcPr>
            <w:tcW w:w="2485" w:type="dxa"/>
            <w:vAlign w:val="center"/>
          </w:tcPr>
          <w:p w:rsidR="00E53987" w:rsidRDefault="00357D3F" w:rsidP="00C01E01">
            <w:pPr>
              <w:jc w:val="center"/>
              <w:rPr>
                <w:rFonts w:cs="Times New Roman"/>
                <w:sz w:val="32"/>
                <w:szCs w:val="32"/>
                <w:rtl/>
                <w:lang w:bidi="ar-JO"/>
              </w:rPr>
            </w:pPr>
            <w:r>
              <w:rPr>
                <w:rFonts w:cs="Times New Roman" w:hint="cs"/>
                <w:sz w:val="32"/>
                <w:szCs w:val="32"/>
                <w:rtl/>
                <w:lang w:bidi="ar-JO"/>
              </w:rPr>
              <w:t>3-</w:t>
            </w:r>
            <w:r w:rsidR="00C01E01">
              <w:rPr>
                <w:rFonts w:cs="Times New Roman" w:hint="cs"/>
                <w:sz w:val="32"/>
                <w:szCs w:val="32"/>
                <w:rtl/>
                <w:lang w:bidi="ar-JO"/>
              </w:rPr>
              <w:t>5</w:t>
            </w:r>
          </w:p>
        </w:tc>
      </w:tr>
      <w:tr w:rsidR="00E53987" w:rsidTr="00E53987">
        <w:trPr>
          <w:trHeight w:val="759"/>
          <w:jc w:val="center"/>
        </w:trPr>
        <w:tc>
          <w:tcPr>
            <w:tcW w:w="1409" w:type="dxa"/>
            <w:vAlign w:val="center"/>
          </w:tcPr>
          <w:p w:rsidR="00E53987" w:rsidRDefault="00E53987" w:rsidP="00E53987">
            <w:pPr>
              <w:jc w:val="center"/>
              <w:rPr>
                <w:rFonts w:cs="Times New Roman"/>
                <w:sz w:val="32"/>
                <w:szCs w:val="32"/>
                <w:rtl/>
              </w:rPr>
            </w:pPr>
            <w:r>
              <w:rPr>
                <w:rFonts w:cs="Times New Roman" w:hint="cs"/>
                <w:sz w:val="32"/>
                <w:szCs w:val="32"/>
                <w:rtl/>
              </w:rPr>
              <w:t>2</w:t>
            </w:r>
          </w:p>
        </w:tc>
        <w:tc>
          <w:tcPr>
            <w:tcW w:w="3919" w:type="dxa"/>
            <w:vAlign w:val="center"/>
          </w:tcPr>
          <w:p w:rsidR="00E53987" w:rsidRPr="00A5219F" w:rsidRDefault="00F96012" w:rsidP="00E53987">
            <w:pPr>
              <w:rPr>
                <w:rFonts w:hint="cs"/>
                <w:sz w:val="36"/>
                <w:szCs w:val="36"/>
                <w:rtl/>
                <w:lang w:bidi="ar-JO"/>
              </w:rPr>
            </w:pPr>
            <w:r w:rsidRPr="007B5770">
              <w:rPr>
                <w:rFonts w:cs="Times New Roman" w:hint="cs"/>
                <w:sz w:val="28"/>
                <w:szCs w:val="28"/>
                <w:rtl/>
              </w:rPr>
              <w:t xml:space="preserve">المواصفات </w:t>
            </w:r>
            <w:r>
              <w:rPr>
                <w:rFonts w:cs="Times New Roman" w:hint="cs"/>
                <w:sz w:val="28"/>
                <w:szCs w:val="28"/>
                <w:rtl/>
              </w:rPr>
              <w:t xml:space="preserve">والشروط </w:t>
            </w:r>
            <w:r w:rsidRPr="007B5770">
              <w:rPr>
                <w:rFonts w:cs="Times New Roman" w:hint="cs"/>
                <w:sz w:val="28"/>
                <w:szCs w:val="28"/>
                <w:rtl/>
              </w:rPr>
              <w:t>الفنية</w:t>
            </w:r>
          </w:p>
        </w:tc>
        <w:tc>
          <w:tcPr>
            <w:tcW w:w="2485" w:type="dxa"/>
            <w:vAlign w:val="center"/>
          </w:tcPr>
          <w:p w:rsidR="00E53987" w:rsidRDefault="00C01E01" w:rsidP="00E53987">
            <w:pPr>
              <w:jc w:val="center"/>
              <w:rPr>
                <w:rFonts w:cs="Times New Roman" w:hint="cs"/>
                <w:sz w:val="32"/>
                <w:szCs w:val="32"/>
                <w:rtl/>
                <w:lang w:bidi="ar-JO"/>
              </w:rPr>
            </w:pPr>
            <w:r>
              <w:rPr>
                <w:rFonts w:cs="Times New Roman" w:hint="cs"/>
                <w:sz w:val="32"/>
                <w:szCs w:val="32"/>
                <w:rtl/>
                <w:lang w:bidi="ar-JO"/>
              </w:rPr>
              <w:t>6</w:t>
            </w:r>
            <w:r w:rsidR="00D04F9F">
              <w:rPr>
                <w:rFonts w:cs="Times New Roman" w:hint="cs"/>
                <w:sz w:val="32"/>
                <w:szCs w:val="32"/>
                <w:rtl/>
                <w:lang w:bidi="ar-JO"/>
              </w:rPr>
              <w:t>-7</w:t>
            </w:r>
          </w:p>
        </w:tc>
      </w:tr>
      <w:tr w:rsidR="00E53987" w:rsidTr="00E53987">
        <w:trPr>
          <w:trHeight w:val="759"/>
          <w:jc w:val="center"/>
        </w:trPr>
        <w:tc>
          <w:tcPr>
            <w:tcW w:w="1409" w:type="dxa"/>
            <w:vAlign w:val="center"/>
          </w:tcPr>
          <w:p w:rsidR="00E53987" w:rsidRDefault="00E53987" w:rsidP="00E53987">
            <w:pPr>
              <w:jc w:val="center"/>
              <w:rPr>
                <w:rFonts w:cs="Times New Roman"/>
                <w:sz w:val="32"/>
                <w:szCs w:val="32"/>
                <w:rtl/>
              </w:rPr>
            </w:pPr>
            <w:r>
              <w:rPr>
                <w:rFonts w:cs="Times New Roman" w:hint="cs"/>
                <w:sz w:val="32"/>
                <w:szCs w:val="32"/>
                <w:rtl/>
              </w:rPr>
              <w:t>3</w:t>
            </w:r>
          </w:p>
        </w:tc>
        <w:tc>
          <w:tcPr>
            <w:tcW w:w="3919" w:type="dxa"/>
            <w:vAlign w:val="center"/>
          </w:tcPr>
          <w:p w:rsidR="00E53987" w:rsidRDefault="00F96012" w:rsidP="00E53987">
            <w:pPr>
              <w:rPr>
                <w:rFonts w:cs="Times New Roman" w:hint="cs"/>
                <w:sz w:val="28"/>
                <w:szCs w:val="28"/>
                <w:rtl/>
              </w:rPr>
            </w:pPr>
            <w:r>
              <w:rPr>
                <w:rFonts w:hint="cs"/>
                <w:sz w:val="36"/>
                <w:szCs w:val="36"/>
                <w:rtl/>
                <w:lang w:bidi="ar-JO"/>
              </w:rPr>
              <w:t>جدول المواد والكميات</w:t>
            </w:r>
          </w:p>
        </w:tc>
        <w:tc>
          <w:tcPr>
            <w:tcW w:w="2485" w:type="dxa"/>
            <w:vAlign w:val="center"/>
          </w:tcPr>
          <w:p w:rsidR="00E53987" w:rsidRPr="0059002C" w:rsidRDefault="00D04F9F" w:rsidP="00C01E01">
            <w:pPr>
              <w:jc w:val="center"/>
              <w:rPr>
                <w:rFonts w:cs="Times New Roman"/>
                <w:sz w:val="32"/>
                <w:szCs w:val="32"/>
                <w:rtl/>
                <w:lang w:bidi="ar-JO"/>
              </w:rPr>
            </w:pPr>
            <w:r>
              <w:rPr>
                <w:rFonts w:cs="Times New Roman" w:hint="cs"/>
                <w:sz w:val="32"/>
                <w:szCs w:val="32"/>
                <w:rtl/>
                <w:lang w:bidi="ar-JO"/>
              </w:rPr>
              <w:t>8</w:t>
            </w:r>
          </w:p>
        </w:tc>
      </w:tr>
      <w:tr w:rsidR="00E6212C" w:rsidTr="00E53987">
        <w:trPr>
          <w:trHeight w:val="5373"/>
          <w:jc w:val="center"/>
        </w:trPr>
        <w:tc>
          <w:tcPr>
            <w:tcW w:w="1409" w:type="dxa"/>
            <w:vAlign w:val="center"/>
          </w:tcPr>
          <w:p w:rsidR="00E6212C" w:rsidRDefault="00E53987" w:rsidP="003D4156">
            <w:pPr>
              <w:jc w:val="center"/>
              <w:rPr>
                <w:rFonts w:cs="Times New Roman"/>
                <w:sz w:val="32"/>
                <w:szCs w:val="32"/>
                <w:rtl/>
              </w:rPr>
            </w:pPr>
            <w:r>
              <w:rPr>
                <w:rFonts w:cs="Times New Roman"/>
                <w:sz w:val="32"/>
                <w:szCs w:val="32"/>
              </w:rPr>
              <w:t>4</w:t>
            </w:r>
          </w:p>
        </w:tc>
        <w:tc>
          <w:tcPr>
            <w:tcW w:w="3919" w:type="dxa"/>
            <w:vAlign w:val="center"/>
          </w:tcPr>
          <w:p w:rsidR="00E6212C" w:rsidRPr="007B5770" w:rsidRDefault="00E6212C" w:rsidP="003D4156">
            <w:pPr>
              <w:rPr>
                <w:rFonts w:cs="Times New Roman"/>
                <w:sz w:val="28"/>
                <w:szCs w:val="28"/>
                <w:rtl/>
              </w:rPr>
            </w:pPr>
          </w:p>
          <w:p w:rsidR="00E6212C" w:rsidRPr="007B5770" w:rsidRDefault="00E6212C" w:rsidP="00297AAC">
            <w:pPr>
              <w:rPr>
                <w:rFonts w:cs="Times New Roman"/>
                <w:sz w:val="28"/>
                <w:szCs w:val="28"/>
                <w:rtl/>
              </w:rPr>
            </w:pPr>
            <w:r w:rsidRPr="007B5770">
              <w:rPr>
                <w:rFonts w:cs="Times New Roman" w:hint="cs"/>
                <w:sz w:val="28"/>
                <w:szCs w:val="28"/>
                <w:rtl/>
              </w:rPr>
              <w:t>نم</w:t>
            </w:r>
            <w:r w:rsidRPr="007B5770">
              <w:rPr>
                <w:rFonts w:cs="Times New Roman"/>
                <w:sz w:val="28"/>
                <w:szCs w:val="28"/>
                <w:rtl/>
              </w:rPr>
              <w:t xml:space="preserve">اذج الكفالات </w:t>
            </w:r>
            <w:r w:rsidR="00297AAC">
              <w:rPr>
                <w:rFonts w:cs="Times New Roman" w:hint="cs"/>
                <w:sz w:val="28"/>
                <w:szCs w:val="28"/>
                <w:rtl/>
              </w:rPr>
              <w:t>ونموذج تقديم العرض</w:t>
            </w:r>
          </w:p>
          <w:p w:rsidR="00E6212C" w:rsidRPr="007B5770" w:rsidRDefault="00E6212C" w:rsidP="003D4156">
            <w:pPr>
              <w:rPr>
                <w:rFonts w:cs="Times New Roman"/>
                <w:sz w:val="28"/>
                <w:szCs w:val="28"/>
                <w:rtl/>
              </w:rPr>
            </w:pPr>
          </w:p>
          <w:p w:rsidR="00E6212C" w:rsidRPr="007B5770" w:rsidRDefault="00CF4F2A" w:rsidP="00966D55">
            <w:pPr>
              <w:numPr>
                <w:ilvl w:val="0"/>
                <w:numId w:val="1"/>
              </w:numPr>
              <w:ind w:left="639" w:hanging="390"/>
              <w:rPr>
                <w:rFonts w:cs="Times New Roman"/>
                <w:sz w:val="28"/>
                <w:szCs w:val="28"/>
              </w:rPr>
            </w:pPr>
            <w:r>
              <w:rPr>
                <w:rFonts w:cs="Times New Roman" w:hint="cs"/>
                <w:sz w:val="28"/>
                <w:szCs w:val="28"/>
                <w:rtl/>
              </w:rPr>
              <w:t xml:space="preserve">تامين </w:t>
            </w:r>
            <w:r w:rsidR="00E6212C" w:rsidRPr="007B5770">
              <w:rPr>
                <w:rFonts w:cs="Times New Roman"/>
                <w:sz w:val="28"/>
                <w:szCs w:val="28"/>
                <w:rtl/>
              </w:rPr>
              <w:t xml:space="preserve"> دخول عطاء</w:t>
            </w:r>
          </w:p>
          <w:p w:rsidR="00E6212C" w:rsidRPr="007B5770" w:rsidRDefault="00E6212C" w:rsidP="003D4156">
            <w:pPr>
              <w:ind w:left="639" w:hanging="390"/>
              <w:rPr>
                <w:rFonts w:cs="Times New Roman"/>
                <w:sz w:val="28"/>
                <w:szCs w:val="28"/>
                <w:rtl/>
              </w:rPr>
            </w:pPr>
          </w:p>
          <w:p w:rsidR="00E6212C" w:rsidRDefault="00CF4F2A" w:rsidP="00966D55">
            <w:pPr>
              <w:numPr>
                <w:ilvl w:val="0"/>
                <w:numId w:val="1"/>
              </w:numPr>
              <w:ind w:left="639" w:hanging="390"/>
              <w:rPr>
                <w:rFonts w:cs="Times New Roman"/>
                <w:sz w:val="28"/>
                <w:szCs w:val="28"/>
              </w:rPr>
            </w:pPr>
            <w:r>
              <w:rPr>
                <w:rFonts w:cs="Times New Roman" w:hint="cs"/>
                <w:sz w:val="28"/>
                <w:szCs w:val="28"/>
                <w:rtl/>
              </w:rPr>
              <w:t>تأمين</w:t>
            </w:r>
            <w:r w:rsidR="00E6212C" w:rsidRPr="007B5770">
              <w:rPr>
                <w:rFonts w:cs="Times New Roman"/>
                <w:sz w:val="28"/>
                <w:szCs w:val="28"/>
                <w:rtl/>
              </w:rPr>
              <w:t xml:space="preserve"> حسن التنفيذ</w:t>
            </w:r>
          </w:p>
          <w:p w:rsidR="00C73E4C" w:rsidRDefault="00C73E4C" w:rsidP="00C73E4C">
            <w:pPr>
              <w:pStyle w:val="ListParagraph"/>
              <w:rPr>
                <w:rFonts w:cs="Times New Roman"/>
                <w:sz w:val="28"/>
                <w:rtl/>
              </w:rPr>
            </w:pPr>
          </w:p>
          <w:p w:rsidR="00C73E4C" w:rsidRDefault="00C73E4C" w:rsidP="00966D55">
            <w:pPr>
              <w:numPr>
                <w:ilvl w:val="0"/>
                <w:numId w:val="1"/>
              </w:numPr>
              <w:ind w:left="639" w:hanging="390"/>
              <w:rPr>
                <w:rFonts w:cs="Times New Roman"/>
                <w:sz w:val="28"/>
                <w:szCs w:val="28"/>
              </w:rPr>
            </w:pPr>
            <w:r>
              <w:rPr>
                <w:rFonts w:cs="Times New Roman" w:hint="cs"/>
                <w:sz w:val="28"/>
                <w:szCs w:val="28"/>
                <w:rtl/>
              </w:rPr>
              <w:t>تامين الصيانة</w:t>
            </w:r>
          </w:p>
          <w:p w:rsidR="00E6212C" w:rsidRPr="007B5770" w:rsidRDefault="00E6212C" w:rsidP="002D1EBD">
            <w:pPr>
              <w:rPr>
                <w:rFonts w:cs="Times New Roman"/>
                <w:sz w:val="28"/>
                <w:szCs w:val="28"/>
                <w:rtl/>
              </w:rPr>
            </w:pPr>
          </w:p>
          <w:p w:rsidR="00E6212C" w:rsidRPr="007B5770" w:rsidRDefault="00E6212C" w:rsidP="00966D55">
            <w:pPr>
              <w:numPr>
                <w:ilvl w:val="0"/>
                <w:numId w:val="1"/>
              </w:numPr>
              <w:ind w:left="639" w:hanging="390"/>
              <w:rPr>
                <w:rFonts w:cs="Times New Roman"/>
                <w:sz w:val="28"/>
                <w:szCs w:val="28"/>
              </w:rPr>
            </w:pPr>
            <w:r w:rsidRPr="007B5770">
              <w:rPr>
                <w:rFonts w:cs="Times New Roman"/>
                <w:sz w:val="28"/>
                <w:szCs w:val="28"/>
                <w:rtl/>
              </w:rPr>
              <w:t>نمودج تقديم العرض</w:t>
            </w:r>
          </w:p>
          <w:p w:rsidR="00E6212C" w:rsidRPr="007B5770" w:rsidRDefault="00E6212C" w:rsidP="003D4156">
            <w:pPr>
              <w:ind w:left="639" w:hanging="390"/>
              <w:rPr>
                <w:rFonts w:cs="Times New Roman"/>
                <w:sz w:val="28"/>
                <w:szCs w:val="28"/>
                <w:rtl/>
              </w:rPr>
            </w:pPr>
          </w:p>
          <w:p w:rsidR="00E6212C" w:rsidRPr="007B5770" w:rsidRDefault="00E6212C" w:rsidP="005D2B5E">
            <w:pPr>
              <w:ind w:left="639"/>
              <w:rPr>
                <w:rFonts w:cs="Times New Roman"/>
                <w:sz w:val="28"/>
                <w:szCs w:val="28"/>
                <w:rtl/>
              </w:rPr>
            </w:pPr>
          </w:p>
        </w:tc>
        <w:tc>
          <w:tcPr>
            <w:tcW w:w="2485" w:type="dxa"/>
            <w:vAlign w:val="center"/>
          </w:tcPr>
          <w:p w:rsidR="00E6212C" w:rsidRPr="0059002C" w:rsidRDefault="00D04F9F" w:rsidP="00D04F9F">
            <w:pPr>
              <w:jc w:val="center"/>
              <w:rPr>
                <w:rFonts w:cs="Times New Roman"/>
                <w:sz w:val="32"/>
                <w:szCs w:val="32"/>
                <w:rtl/>
                <w:lang w:bidi="ar-JO"/>
              </w:rPr>
            </w:pPr>
            <w:r>
              <w:rPr>
                <w:rFonts w:cs="Times New Roman" w:hint="cs"/>
                <w:sz w:val="32"/>
                <w:szCs w:val="32"/>
                <w:rtl/>
                <w:lang w:bidi="ar-JO"/>
              </w:rPr>
              <w:t>9</w:t>
            </w:r>
            <w:r w:rsidR="00C01E01">
              <w:rPr>
                <w:rFonts w:cs="Times New Roman" w:hint="cs"/>
                <w:sz w:val="32"/>
                <w:szCs w:val="32"/>
                <w:rtl/>
                <w:lang w:bidi="ar-JO"/>
              </w:rPr>
              <w:t>-1</w:t>
            </w:r>
            <w:r>
              <w:rPr>
                <w:rFonts w:cs="Times New Roman" w:hint="cs"/>
                <w:sz w:val="32"/>
                <w:szCs w:val="32"/>
                <w:rtl/>
                <w:lang w:bidi="ar-JO"/>
              </w:rPr>
              <w:t>2</w:t>
            </w:r>
          </w:p>
        </w:tc>
      </w:tr>
    </w:tbl>
    <w:p w:rsidR="00422E40" w:rsidRDefault="00422E40" w:rsidP="00422E40">
      <w:pPr>
        <w:ind w:left="639" w:hanging="850"/>
        <w:jc w:val="lowKashida"/>
        <w:rPr>
          <w:rFonts w:cs="Times New Roman"/>
          <w:sz w:val="32"/>
          <w:szCs w:val="32"/>
          <w:rtl/>
        </w:rPr>
      </w:pPr>
    </w:p>
    <w:p w:rsidR="00B60EE7" w:rsidRPr="006D59C9" w:rsidRDefault="00B60EE7" w:rsidP="00B60EE7">
      <w:pPr>
        <w:jc w:val="center"/>
        <w:rPr>
          <w:rFonts w:cs="Times New Roman"/>
          <w:sz w:val="32"/>
          <w:szCs w:val="32"/>
          <w:u w:val="single"/>
          <w:rtl/>
        </w:rPr>
      </w:pPr>
    </w:p>
    <w:p w:rsidR="00B60EE7" w:rsidRPr="006D59C9" w:rsidRDefault="00B60EE7" w:rsidP="004A5FA6">
      <w:pPr>
        <w:ind w:left="639" w:hanging="850"/>
        <w:jc w:val="lowKashida"/>
        <w:rPr>
          <w:rFonts w:cs="Times New Roman"/>
          <w:sz w:val="32"/>
          <w:szCs w:val="32"/>
        </w:rPr>
      </w:pPr>
    </w:p>
    <w:p w:rsidR="004323D8" w:rsidRDefault="004323D8" w:rsidP="00173B63">
      <w:pPr>
        <w:rPr>
          <w:rFonts w:asciiTheme="majorBidi" w:hAnsiTheme="majorBidi" w:cstheme="majorBidi"/>
          <w:b/>
          <w:bCs/>
          <w:sz w:val="36"/>
          <w:szCs w:val="36"/>
          <w:u w:val="single"/>
        </w:rPr>
      </w:pPr>
    </w:p>
    <w:p w:rsidR="007E092F" w:rsidRPr="005B0FDD" w:rsidRDefault="007E092F" w:rsidP="00173B63">
      <w:pPr>
        <w:rPr>
          <w:rFonts w:asciiTheme="majorBidi" w:hAnsiTheme="majorBidi" w:cstheme="majorBidi"/>
          <w:b/>
          <w:bCs/>
          <w:sz w:val="36"/>
          <w:szCs w:val="36"/>
          <w:rtl/>
          <w:lang w:bidi="ar-JO"/>
        </w:rPr>
      </w:pPr>
      <w:r w:rsidRPr="005B0FDD">
        <w:rPr>
          <w:rFonts w:asciiTheme="majorBidi" w:hAnsiTheme="majorBidi" w:cstheme="majorBidi"/>
          <w:b/>
          <w:bCs/>
          <w:sz w:val="36"/>
          <w:szCs w:val="36"/>
          <w:u w:val="single"/>
          <w:rtl/>
        </w:rPr>
        <w:lastRenderedPageBreak/>
        <w:t xml:space="preserve">البند الأول </w:t>
      </w:r>
      <w:r w:rsidRPr="005B0FDD">
        <w:rPr>
          <w:rFonts w:asciiTheme="majorBidi" w:hAnsiTheme="majorBidi" w:cstheme="majorBidi"/>
          <w:b/>
          <w:bCs/>
          <w:sz w:val="36"/>
          <w:szCs w:val="36"/>
          <w:rtl/>
        </w:rPr>
        <w:t xml:space="preserve">: الشروط </w:t>
      </w:r>
      <w:r w:rsidR="00173B63" w:rsidRPr="005B0FDD">
        <w:rPr>
          <w:rFonts w:asciiTheme="majorBidi" w:hAnsiTheme="majorBidi" w:cstheme="majorBidi"/>
          <w:b/>
          <w:bCs/>
          <w:sz w:val="36"/>
          <w:szCs w:val="36"/>
          <w:rtl/>
          <w:lang w:bidi="ar-JO"/>
        </w:rPr>
        <w:t>الخاصة</w:t>
      </w:r>
    </w:p>
    <w:p w:rsidR="007E092F" w:rsidRPr="0059526E" w:rsidRDefault="007E092F" w:rsidP="007E092F">
      <w:pPr>
        <w:ind w:right="284"/>
        <w:jc w:val="both"/>
        <w:rPr>
          <w:rFonts w:cs="Times New Roman"/>
          <w:b/>
          <w:bCs/>
          <w:sz w:val="32"/>
          <w:szCs w:val="32"/>
          <w:u w:val="single"/>
          <w:rtl/>
        </w:rPr>
      </w:pPr>
    </w:p>
    <w:p w:rsidR="00E422CA" w:rsidRPr="00E422CA" w:rsidRDefault="00E422CA" w:rsidP="00214197">
      <w:pPr>
        <w:numPr>
          <w:ilvl w:val="0"/>
          <w:numId w:val="2"/>
        </w:numPr>
        <w:spacing w:before="60" w:after="200" w:line="360" w:lineRule="exact"/>
        <w:ind w:left="-285" w:firstLine="0"/>
        <w:jc w:val="both"/>
        <w:rPr>
          <w:rFonts w:ascii="Simplified Arabic" w:hAnsi="Simplified Arabic" w:cs="Simplified Arabic"/>
          <w:b/>
          <w:bCs/>
          <w:noProof w:val="0"/>
          <w:sz w:val="24"/>
          <w:szCs w:val="24"/>
          <w:lang w:eastAsia="ar-SA" w:bidi="ar-JO"/>
        </w:rPr>
      </w:pPr>
      <w:r w:rsidRPr="00E422CA">
        <w:rPr>
          <w:rFonts w:ascii="Simplified Arabic" w:hAnsi="Simplified Arabic" w:cs="Simplified Arabic"/>
          <w:b/>
          <w:bCs/>
          <w:noProof w:val="0"/>
          <w:sz w:val="24"/>
          <w:szCs w:val="24"/>
          <w:rtl/>
          <w:lang w:eastAsia="ar-SA" w:bidi="ar-JO"/>
        </w:rPr>
        <w:t>تطبق أحكام نظام المشتريات الحكومية رقم (</w:t>
      </w:r>
      <w:r w:rsidRPr="00E422CA">
        <w:rPr>
          <w:rFonts w:ascii="Simplified Arabic" w:hAnsi="Simplified Arabic" w:cs="Simplified Arabic" w:hint="cs"/>
          <w:b/>
          <w:bCs/>
          <w:noProof w:val="0"/>
          <w:sz w:val="24"/>
          <w:szCs w:val="24"/>
          <w:rtl/>
          <w:lang w:eastAsia="ar-SA" w:bidi="ar-JO"/>
        </w:rPr>
        <w:t>8</w:t>
      </w:r>
      <w:r w:rsidRPr="00E422CA">
        <w:rPr>
          <w:rFonts w:ascii="Simplified Arabic" w:hAnsi="Simplified Arabic" w:cs="Simplified Arabic"/>
          <w:b/>
          <w:bCs/>
          <w:noProof w:val="0"/>
          <w:sz w:val="24"/>
          <w:szCs w:val="24"/>
          <w:rtl/>
          <w:lang w:eastAsia="ar-SA" w:bidi="ar-JO"/>
        </w:rPr>
        <w:t>) لسنة (</w:t>
      </w:r>
      <w:r w:rsidR="008A2AF2" w:rsidRPr="00E422CA">
        <w:rPr>
          <w:rFonts w:ascii="Simplified Arabic" w:hAnsi="Simplified Arabic" w:cs="Simplified Arabic" w:hint="cs"/>
          <w:b/>
          <w:bCs/>
          <w:noProof w:val="0"/>
          <w:sz w:val="24"/>
          <w:szCs w:val="24"/>
          <w:rtl/>
          <w:lang w:eastAsia="ar-SA" w:bidi="ar-JO"/>
        </w:rPr>
        <w:t xml:space="preserve">2022) </w:t>
      </w:r>
      <w:r w:rsidR="008A2AF2" w:rsidRPr="00E422CA">
        <w:rPr>
          <w:rFonts w:ascii="Simplified Arabic" w:hAnsi="Simplified Arabic" w:cs="Simplified Arabic" w:hint="eastAsia"/>
          <w:b/>
          <w:bCs/>
          <w:noProof w:val="0"/>
          <w:sz w:val="24"/>
          <w:szCs w:val="24"/>
          <w:rtl/>
          <w:lang w:eastAsia="ar-SA" w:bidi="ar-JO"/>
        </w:rPr>
        <w:t>م</w:t>
      </w:r>
      <w:r w:rsidRPr="00E422CA">
        <w:rPr>
          <w:rFonts w:ascii="Simplified Arabic" w:hAnsi="Simplified Arabic" w:cs="Simplified Arabic" w:hint="cs"/>
          <w:b/>
          <w:bCs/>
          <w:noProof w:val="0"/>
          <w:sz w:val="24"/>
          <w:szCs w:val="24"/>
          <w:rtl/>
          <w:lang w:eastAsia="ar-SA" w:bidi="ar-JO"/>
        </w:rPr>
        <w:t xml:space="preserve"> وتعديلاته </w:t>
      </w:r>
      <w:r w:rsidRPr="00E422CA">
        <w:rPr>
          <w:rFonts w:ascii="Simplified Arabic" w:hAnsi="Simplified Arabic" w:cs="Simplified Arabic"/>
          <w:b/>
          <w:bCs/>
          <w:noProof w:val="0"/>
          <w:sz w:val="24"/>
          <w:szCs w:val="24"/>
          <w:rtl/>
          <w:lang w:eastAsia="ar-SA" w:bidi="ar-JO"/>
        </w:rPr>
        <w:t>و</w:t>
      </w:r>
      <w:r w:rsidRPr="00E422CA">
        <w:rPr>
          <w:rFonts w:ascii="Simplified Arabic" w:hAnsi="Simplified Arabic" w:cs="Simplified Arabic" w:hint="cs"/>
          <w:b/>
          <w:bCs/>
          <w:noProof w:val="0"/>
          <w:sz w:val="24"/>
          <w:szCs w:val="24"/>
          <w:rtl/>
          <w:lang w:eastAsia="ar-SA" w:bidi="ar-JO"/>
        </w:rPr>
        <w:t>ال</w:t>
      </w:r>
      <w:r w:rsidRPr="00E422CA">
        <w:rPr>
          <w:rFonts w:ascii="Simplified Arabic" w:hAnsi="Simplified Arabic" w:cs="Simplified Arabic"/>
          <w:b/>
          <w:bCs/>
          <w:noProof w:val="0"/>
          <w:sz w:val="24"/>
          <w:szCs w:val="24"/>
          <w:rtl/>
          <w:lang w:eastAsia="ar-SA" w:bidi="ar-JO"/>
        </w:rPr>
        <w:t xml:space="preserve">تعليمات </w:t>
      </w:r>
      <w:r w:rsidRPr="00E422CA">
        <w:rPr>
          <w:rFonts w:ascii="Simplified Arabic" w:hAnsi="Simplified Arabic" w:cs="Simplified Arabic" w:hint="cs"/>
          <w:b/>
          <w:bCs/>
          <w:noProof w:val="0"/>
          <w:sz w:val="24"/>
          <w:szCs w:val="24"/>
          <w:rtl/>
          <w:lang w:eastAsia="ar-SA" w:bidi="ar-JO"/>
        </w:rPr>
        <w:t>الصادرة بموجبه.</w:t>
      </w:r>
    </w:p>
    <w:p w:rsidR="00E422CA" w:rsidRPr="00E422CA" w:rsidRDefault="00E422CA" w:rsidP="00B0554D">
      <w:pPr>
        <w:numPr>
          <w:ilvl w:val="0"/>
          <w:numId w:val="2"/>
        </w:numPr>
        <w:pBdr>
          <w:top w:val="nil"/>
          <w:left w:val="nil"/>
          <w:bottom w:val="nil"/>
          <w:right w:val="nil"/>
          <w:between w:val="nil"/>
        </w:pBdr>
        <w:spacing w:before="60" w:after="200" w:line="360" w:lineRule="exact"/>
        <w:ind w:left="-285" w:firstLine="0"/>
        <w:jc w:val="both"/>
        <w:rPr>
          <w:rFonts w:ascii="Simplified Arabic" w:hAnsi="Simplified Arabic" w:cs="Simplified Arabic"/>
          <w:b/>
          <w:bCs/>
          <w:noProof w:val="0"/>
          <w:sz w:val="24"/>
          <w:szCs w:val="24"/>
          <w:lang w:eastAsia="ar-SA" w:bidi="ar-JO"/>
        </w:rPr>
      </w:pPr>
      <w:r w:rsidRPr="0030502F">
        <w:rPr>
          <w:rFonts w:ascii="Simplified Arabic" w:hAnsi="Simplified Arabic" w:cs="Simplified Arabic"/>
          <w:b/>
          <w:bCs/>
          <w:noProof w:val="0"/>
          <w:sz w:val="28"/>
          <w:szCs w:val="28"/>
          <w:u w:val="single"/>
          <w:rtl/>
          <w:lang w:eastAsia="ar-SA" w:bidi="ar-JO"/>
        </w:rPr>
        <w:t xml:space="preserve">تقدم العروض </w:t>
      </w:r>
      <w:r w:rsidRPr="0030502F">
        <w:rPr>
          <w:rFonts w:ascii="Simplified Arabic" w:hAnsi="Simplified Arabic" w:cs="Simplified Arabic" w:hint="cs"/>
          <w:b/>
          <w:bCs/>
          <w:noProof w:val="0"/>
          <w:sz w:val="28"/>
          <w:szCs w:val="28"/>
          <w:u w:val="single"/>
          <w:rtl/>
          <w:lang w:eastAsia="ar-SA" w:bidi="ar-JO"/>
        </w:rPr>
        <w:t xml:space="preserve">(الكترونياً) </w:t>
      </w:r>
      <w:r w:rsidRPr="0030502F">
        <w:rPr>
          <w:rFonts w:ascii="Simplified Arabic" w:hAnsi="Simplified Arabic" w:cs="Simplified Arabic"/>
          <w:b/>
          <w:bCs/>
          <w:noProof w:val="0"/>
          <w:sz w:val="28"/>
          <w:szCs w:val="28"/>
          <w:u w:val="single"/>
          <w:rtl/>
          <w:lang w:eastAsia="ar-SA" w:bidi="ar-JO"/>
        </w:rPr>
        <w:t xml:space="preserve">على </w:t>
      </w:r>
      <w:r w:rsidRPr="0030502F">
        <w:rPr>
          <w:rFonts w:ascii="Simplified Arabic" w:hAnsi="Simplified Arabic" w:cs="Simplified Arabic" w:hint="cs"/>
          <w:b/>
          <w:bCs/>
          <w:noProof w:val="0"/>
          <w:sz w:val="28"/>
          <w:szCs w:val="28"/>
          <w:u w:val="single"/>
          <w:rtl/>
          <w:lang w:eastAsia="ar-SA" w:bidi="ar-JO"/>
        </w:rPr>
        <w:t>موقع</w:t>
      </w:r>
      <w:r w:rsidRPr="0030502F">
        <w:rPr>
          <w:rFonts w:ascii="Simplified Arabic" w:hAnsi="Simplified Arabic" w:cs="Simplified Arabic"/>
          <w:b/>
          <w:bCs/>
          <w:noProof w:val="0"/>
          <w:sz w:val="28"/>
          <w:szCs w:val="28"/>
          <w:u w:val="single"/>
          <w:rtl/>
          <w:lang w:eastAsia="ar-SA" w:bidi="ar-JO"/>
        </w:rPr>
        <w:t xml:space="preserve"> الشراء الحكومي الالكتروني</w:t>
      </w:r>
      <w:r w:rsidRPr="00E422CA">
        <w:rPr>
          <w:rFonts w:ascii="Simplified Arabic" w:hAnsi="Simplified Arabic" w:cs="Simplified Arabic"/>
          <w:b/>
          <w:bCs/>
          <w:noProof w:val="0"/>
          <w:sz w:val="24"/>
          <w:szCs w:val="24"/>
          <w:rtl/>
          <w:lang w:eastAsia="ar-SA" w:bidi="ar-JO"/>
        </w:rPr>
        <w:t>(</w:t>
      </w:r>
      <w:hyperlink r:id="rId8" w:history="1">
        <w:r w:rsidRPr="00E422CA">
          <w:rPr>
            <w:rFonts w:ascii="Simplified Arabic" w:hAnsi="Simplified Arabic" w:cs="Simplified Arabic"/>
            <w:b/>
            <w:bCs/>
            <w:noProof w:val="0"/>
            <w:sz w:val="24"/>
            <w:szCs w:val="24"/>
            <w:lang w:eastAsia="ar-SA" w:bidi="ar-JO"/>
          </w:rPr>
          <w:t>http://joneps.gov.jo</w:t>
        </w:r>
      </w:hyperlink>
      <w:r w:rsidRPr="00E422CA">
        <w:rPr>
          <w:rFonts w:ascii="Simplified Arabic" w:hAnsi="Simplified Arabic" w:cs="Simplified Arabic"/>
          <w:b/>
          <w:bCs/>
          <w:noProof w:val="0"/>
          <w:sz w:val="24"/>
          <w:szCs w:val="24"/>
          <w:rtl/>
          <w:lang w:eastAsia="ar-SA" w:bidi="ar-JO"/>
        </w:rPr>
        <w:t>).</w:t>
      </w:r>
    </w:p>
    <w:p w:rsidR="00E422CA" w:rsidRPr="00E422CA" w:rsidRDefault="00E422CA" w:rsidP="00B0554D">
      <w:pPr>
        <w:numPr>
          <w:ilvl w:val="0"/>
          <w:numId w:val="2"/>
        </w:numPr>
        <w:spacing w:before="60" w:after="200" w:line="360" w:lineRule="exact"/>
        <w:ind w:left="-285" w:firstLine="0"/>
        <w:jc w:val="both"/>
        <w:rPr>
          <w:rFonts w:ascii="Simplified Arabic" w:hAnsi="Simplified Arabic" w:cs="Simplified Arabic"/>
          <w:b/>
          <w:bCs/>
          <w:noProof w:val="0"/>
          <w:sz w:val="24"/>
          <w:szCs w:val="24"/>
          <w:lang w:eastAsia="ar-SA" w:bidi="ar-JO"/>
        </w:rPr>
      </w:pPr>
      <w:r w:rsidRPr="00E422CA">
        <w:rPr>
          <w:rFonts w:ascii="Simplified Arabic" w:hAnsi="Simplified Arabic" w:cs="Simplified Arabic"/>
          <w:b/>
          <w:bCs/>
          <w:noProof w:val="0"/>
          <w:sz w:val="24"/>
          <w:szCs w:val="24"/>
          <w:rtl/>
          <w:lang w:eastAsia="ar-SA" w:bidi="ar-JO"/>
        </w:rPr>
        <w:t xml:space="preserve">يعتبر تقديم العرض من قبل المناقص بأنه موافق على جميع ما ورد بهذه </w:t>
      </w:r>
      <w:r w:rsidR="008A2AF2" w:rsidRPr="00E422CA">
        <w:rPr>
          <w:rFonts w:ascii="Simplified Arabic" w:hAnsi="Simplified Arabic" w:cs="Simplified Arabic" w:hint="cs"/>
          <w:b/>
          <w:bCs/>
          <w:noProof w:val="0"/>
          <w:sz w:val="24"/>
          <w:szCs w:val="24"/>
          <w:rtl/>
          <w:lang w:eastAsia="ar-SA" w:bidi="ar-JO"/>
        </w:rPr>
        <w:t>الوثائق.</w:t>
      </w:r>
    </w:p>
    <w:p w:rsidR="00E422CA" w:rsidRPr="00E422CA" w:rsidRDefault="00E422CA" w:rsidP="00B0554D">
      <w:pPr>
        <w:numPr>
          <w:ilvl w:val="0"/>
          <w:numId w:val="2"/>
        </w:numPr>
        <w:spacing w:after="200" w:line="276" w:lineRule="auto"/>
        <w:ind w:left="-285" w:right="284" w:firstLine="0"/>
        <w:jc w:val="both"/>
        <w:rPr>
          <w:rFonts w:ascii="Simplified Arabic" w:hAnsi="Simplified Arabic" w:cs="Simplified Arabic"/>
          <w:b/>
          <w:bCs/>
          <w:noProof w:val="0"/>
          <w:sz w:val="24"/>
          <w:szCs w:val="24"/>
          <w:lang w:eastAsia="ar-SA" w:bidi="ar-JO"/>
        </w:rPr>
      </w:pPr>
      <w:r w:rsidRPr="00E422CA">
        <w:rPr>
          <w:rFonts w:ascii="Simplified Arabic" w:hAnsi="Simplified Arabic" w:cs="Simplified Arabic"/>
          <w:b/>
          <w:bCs/>
          <w:noProof w:val="0"/>
          <w:sz w:val="24"/>
          <w:szCs w:val="24"/>
          <w:rtl/>
          <w:lang w:eastAsia="ar-SA" w:bidi="ar-JO"/>
        </w:rPr>
        <w:t xml:space="preserve">تقدم الأسعار بالدينار </w:t>
      </w:r>
      <w:r w:rsidR="00090F30" w:rsidRPr="00E422CA">
        <w:rPr>
          <w:rFonts w:ascii="Simplified Arabic" w:hAnsi="Simplified Arabic" w:cs="Simplified Arabic" w:hint="cs"/>
          <w:b/>
          <w:bCs/>
          <w:noProof w:val="0"/>
          <w:sz w:val="24"/>
          <w:szCs w:val="24"/>
          <w:rtl/>
          <w:lang w:eastAsia="ar-SA" w:bidi="ar-JO"/>
        </w:rPr>
        <w:t>الأردني</w:t>
      </w:r>
      <w:r w:rsidRPr="00E422CA">
        <w:rPr>
          <w:rFonts w:ascii="Simplified Arabic" w:hAnsi="Simplified Arabic" w:cs="Simplified Arabic"/>
          <w:b/>
          <w:bCs/>
          <w:noProof w:val="0"/>
          <w:sz w:val="24"/>
          <w:szCs w:val="24"/>
          <w:rtl/>
          <w:lang w:eastAsia="ar-SA" w:bidi="ar-JO"/>
        </w:rPr>
        <w:t xml:space="preserve"> شاملة للرسوم الجمركية والضريبة العامة على المبيعات.</w:t>
      </w:r>
    </w:p>
    <w:p w:rsidR="002E4864" w:rsidRDefault="002E4864" w:rsidP="00167B05">
      <w:pPr>
        <w:numPr>
          <w:ilvl w:val="0"/>
          <w:numId w:val="2"/>
        </w:numPr>
        <w:spacing w:after="200" w:line="276" w:lineRule="auto"/>
        <w:ind w:left="-285" w:right="284" w:firstLine="0"/>
        <w:jc w:val="both"/>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يجب ان يكون المناقص م</w:t>
      </w:r>
      <w:r w:rsidR="00EC3274">
        <w:rPr>
          <w:rFonts w:ascii="Simplified Arabic" w:hAnsi="Simplified Arabic" w:cs="Simplified Arabic" w:hint="cs"/>
          <w:b/>
          <w:bCs/>
          <w:noProof w:val="0"/>
          <w:sz w:val="24"/>
          <w:szCs w:val="24"/>
          <w:rtl/>
          <w:lang w:eastAsia="ar-SA" w:bidi="ar-JO"/>
        </w:rPr>
        <w:t xml:space="preserve">ن المسجلين بنظام الفوترة الوطني </w:t>
      </w:r>
      <w:r w:rsidR="008A2AF2">
        <w:rPr>
          <w:rFonts w:ascii="Simplified Arabic" w:hAnsi="Simplified Arabic" w:cs="Simplified Arabic" w:hint="cs"/>
          <w:b/>
          <w:bCs/>
          <w:noProof w:val="0"/>
          <w:sz w:val="24"/>
          <w:szCs w:val="24"/>
          <w:rtl/>
          <w:lang w:eastAsia="ar-SA" w:bidi="ar-JO"/>
        </w:rPr>
        <w:t>الالكتروني.</w:t>
      </w:r>
    </w:p>
    <w:p w:rsidR="00EC3274" w:rsidRPr="002E4864" w:rsidRDefault="00EC3274" w:rsidP="003903E9">
      <w:pPr>
        <w:numPr>
          <w:ilvl w:val="0"/>
          <w:numId w:val="2"/>
        </w:numPr>
        <w:spacing w:after="200" w:line="276" w:lineRule="auto"/>
        <w:ind w:left="-285" w:right="284" w:firstLine="0"/>
        <w:jc w:val="both"/>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على المناقص أرف</w:t>
      </w:r>
      <w:r w:rsidR="003D3845">
        <w:rPr>
          <w:rFonts w:ascii="Simplified Arabic" w:hAnsi="Simplified Arabic" w:cs="Simplified Arabic" w:hint="cs"/>
          <w:b/>
          <w:bCs/>
          <w:noProof w:val="0"/>
          <w:sz w:val="24"/>
          <w:szCs w:val="24"/>
          <w:rtl/>
          <w:lang w:eastAsia="ar-SA" w:bidi="ar-JO"/>
        </w:rPr>
        <w:t>ا</w:t>
      </w:r>
      <w:r>
        <w:rPr>
          <w:rFonts w:ascii="Simplified Arabic" w:hAnsi="Simplified Arabic" w:cs="Simplified Arabic" w:hint="cs"/>
          <w:b/>
          <w:bCs/>
          <w:noProof w:val="0"/>
          <w:sz w:val="24"/>
          <w:szCs w:val="24"/>
          <w:rtl/>
          <w:lang w:eastAsia="ar-SA" w:bidi="ar-JO"/>
        </w:rPr>
        <w:t xml:space="preserve">ق شهادة المنشأ الأردني بعرض المقدم </w:t>
      </w:r>
      <w:r w:rsidR="008A2AF2">
        <w:rPr>
          <w:rFonts w:ascii="Simplified Arabic" w:hAnsi="Simplified Arabic" w:cs="Simplified Arabic" w:hint="cs"/>
          <w:b/>
          <w:bCs/>
          <w:noProof w:val="0"/>
          <w:sz w:val="24"/>
          <w:szCs w:val="24"/>
          <w:rtl/>
          <w:lang w:eastAsia="ar-SA" w:bidi="ar-JO"/>
        </w:rPr>
        <w:t>(للمنتج</w:t>
      </w:r>
      <w:r>
        <w:rPr>
          <w:rFonts w:ascii="Simplified Arabic" w:hAnsi="Simplified Arabic" w:cs="Simplified Arabic" w:hint="cs"/>
          <w:b/>
          <w:bCs/>
          <w:noProof w:val="0"/>
          <w:sz w:val="24"/>
          <w:szCs w:val="24"/>
          <w:rtl/>
          <w:lang w:eastAsia="ar-SA" w:bidi="ar-JO"/>
        </w:rPr>
        <w:t xml:space="preserve"> المحلي) للحصول على الأفضلية السعرية للصناعات المحلية  </w:t>
      </w:r>
    </w:p>
    <w:p w:rsidR="00E422CA" w:rsidRPr="00E422CA" w:rsidRDefault="00E422CA" w:rsidP="00167B05">
      <w:pPr>
        <w:numPr>
          <w:ilvl w:val="0"/>
          <w:numId w:val="2"/>
        </w:numPr>
        <w:spacing w:after="200" w:line="276" w:lineRule="auto"/>
        <w:ind w:left="-285" w:right="284" w:firstLine="0"/>
        <w:jc w:val="both"/>
        <w:rPr>
          <w:rFonts w:ascii="Simplified Arabic" w:hAnsi="Simplified Arabic" w:cs="Simplified Arabic"/>
          <w:b/>
          <w:bCs/>
          <w:noProof w:val="0"/>
          <w:sz w:val="24"/>
          <w:szCs w:val="24"/>
          <w:rtl/>
          <w:lang w:eastAsia="ar-SA" w:bidi="ar-JO"/>
        </w:rPr>
      </w:pPr>
      <w:r w:rsidRPr="0030502F">
        <w:rPr>
          <w:rFonts w:ascii="Simplified Arabic" w:hAnsi="Simplified Arabic" w:cs="Simplified Arabic" w:hint="cs"/>
          <w:b/>
          <w:bCs/>
          <w:noProof w:val="0"/>
          <w:sz w:val="28"/>
          <w:szCs w:val="28"/>
          <w:u w:val="single"/>
          <w:rtl/>
          <w:lang w:eastAsia="ar-SA" w:bidi="ar-JO"/>
        </w:rPr>
        <w:t xml:space="preserve">يتم </w:t>
      </w:r>
      <w:r w:rsidR="00090F30" w:rsidRPr="0030502F">
        <w:rPr>
          <w:rFonts w:ascii="Simplified Arabic" w:hAnsi="Simplified Arabic" w:cs="Simplified Arabic" w:hint="cs"/>
          <w:b/>
          <w:bCs/>
          <w:noProof w:val="0"/>
          <w:sz w:val="28"/>
          <w:szCs w:val="28"/>
          <w:u w:val="single"/>
          <w:rtl/>
          <w:lang w:eastAsia="ar-SA" w:bidi="ar-JO"/>
        </w:rPr>
        <w:t>إيداع</w:t>
      </w:r>
      <w:r w:rsidRPr="0030502F">
        <w:rPr>
          <w:rFonts w:ascii="Simplified Arabic" w:hAnsi="Simplified Arabic" w:cs="Simplified Arabic" w:hint="cs"/>
          <w:b/>
          <w:bCs/>
          <w:noProof w:val="0"/>
          <w:sz w:val="28"/>
          <w:szCs w:val="28"/>
          <w:u w:val="single"/>
          <w:rtl/>
          <w:lang w:eastAsia="ar-SA" w:bidi="ar-JO"/>
        </w:rPr>
        <w:t xml:space="preserve"> تأمين</w:t>
      </w:r>
      <w:r w:rsidRPr="0030502F">
        <w:rPr>
          <w:rFonts w:ascii="Simplified Arabic" w:hAnsi="Simplified Arabic" w:cs="Simplified Arabic"/>
          <w:b/>
          <w:bCs/>
          <w:noProof w:val="0"/>
          <w:sz w:val="28"/>
          <w:szCs w:val="28"/>
          <w:u w:val="single"/>
          <w:rtl/>
          <w:lang w:eastAsia="ar-SA" w:bidi="ar-JO"/>
        </w:rPr>
        <w:t xml:space="preserve"> الدخول فقط </w:t>
      </w:r>
      <w:r w:rsidRPr="0030502F">
        <w:rPr>
          <w:rFonts w:ascii="Simplified Arabic" w:hAnsi="Simplified Arabic" w:cs="Simplified Arabic" w:hint="cs"/>
          <w:b/>
          <w:bCs/>
          <w:noProof w:val="0"/>
          <w:sz w:val="28"/>
          <w:szCs w:val="28"/>
          <w:u w:val="single"/>
          <w:rtl/>
          <w:lang w:eastAsia="ar-SA" w:bidi="ar-JO"/>
        </w:rPr>
        <w:t>في وزارة التربية</w:t>
      </w:r>
      <w:r w:rsidR="00090F30">
        <w:rPr>
          <w:rFonts w:ascii="Simplified Arabic" w:hAnsi="Simplified Arabic" w:cs="Simplified Arabic" w:hint="cs"/>
          <w:b/>
          <w:bCs/>
          <w:noProof w:val="0"/>
          <w:sz w:val="28"/>
          <w:szCs w:val="28"/>
          <w:u w:val="single"/>
          <w:rtl/>
          <w:lang w:eastAsia="ar-SA" w:bidi="ar-JO"/>
        </w:rPr>
        <w:t xml:space="preserve"> والتعليم /مبنى إدارة اللوازم و</w:t>
      </w:r>
      <w:r w:rsidR="00167B05">
        <w:rPr>
          <w:rFonts w:ascii="Simplified Arabic" w:hAnsi="Simplified Arabic" w:cs="Simplified Arabic" w:hint="cs"/>
          <w:b/>
          <w:bCs/>
          <w:noProof w:val="0"/>
          <w:sz w:val="28"/>
          <w:szCs w:val="28"/>
          <w:u w:val="single"/>
          <w:rtl/>
          <w:lang w:eastAsia="ar-SA" w:bidi="ar-JO"/>
        </w:rPr>
        <w:t>التزويد</w:t>
      </w:r>
      <w:r w:rsidR="00090F30">
        <w:rPr>
          <w:rFonts w:ascii="Simplified Arabic" w:hAnsi="Simplified Arabic" w:cs="Simplified Arabic"/>
          <w:b/>
          <w:bCs/>
          <w:noProof w:val="0"/>
          <w:sz w:val="28"/>
          <w:szCs w:val="28"/>
          <w:u w:val="single"/>
          <w:lang w:eastAsia="ar-SA" w:bidi="ar-JO"/>
        </w:rPr>
        <w:t xml:space="preserve"> </w:t>
      </w:r>
      <w:r w:rsidR="00DD1DEC">
        <w:rPr>
          <w:rFonts w:ascii="Simplified Arabic" w:hAnsi="Simplified Arabic" w:cs="Simplified Arabic" w:hint="cs"/>
          <w:b/>
          <w:bCs/>
          <w:noProof w:val="0"/>
          <w:sz w:val="28"/>
          <w:szCs w:val="28"/>
          <w:u w:val="single"/>
          <w:rtl/>
          <w:lang w:eastAsia="ar-SA" w:bidi="ar-JO"/>
        </w:rPr>
        <w:t xml:space="preserve">قسم العطاءات المحلية </w:t>
      </w:r>
      <w:r w:rsidRPr="0030502F">
        <w:rPr>
          <w:rFonts w:ascii="Simplified Arabic" w:hAnsi="Simplified Arabic" w:cs="Simplified Arabic"/>
          <w:b/>
          <w:bCs/>
          <w:noProof w:val="0"/>
          <w:sz w:val="28"/>
          <w:szCs w:val="28"/>
          <w:u w:val="single"/>
          <w:rtl/>
          <w:lang w:eastAsia="ar-SA" w:bidi="ar-JO"/>
        </w:rPr>
        <w:t xml:space="preserve">وتكون باسم </w:t>
      </w:r>
      <w:r w:rsidRPr="0030502F">
        <w:rPr>
          <w:rFonts w:ascii="Simplified Arabic" w:hAnsi="Simplified Arabic" w:cs="Simplified Arabic" w:hint="cs"/>
          <w:b/>
          <w:bCs/>
          <w:noProof w:val="0"/>
          <w:sz w:val="28"/>
          <w:szCs w:val="28"/>
          <w:u w:val="single"/>
          <w:rtl/>
          <w:lang w:eastAsia="ar-SA" w:bidi="ar-JO"/>
        </w:rPr>
        <w:t>وزير التربية والتعليم</w:t>
      </w:r>
      <w:r w:rsidRPr="0030502F">
        <w:rPr>
          <w:rFonts w:ascii="Simplified Arabic" w:hAnsi="Simplified Arabic" w:cs="Simplified Arabic"/>
          <w:b/>
          <w:bCs/>
          <w:noProof w:val="0"/>
          <w:sz w:val="28"/>
          <w:szCs w:val="28"/>
          <w:u w:val="single"/>
          <w:rtl/>
          <w:lang w:eastAsia="ar-SA" w:bidi="ar-JO"/>
        </w:rPr>
        <w:t xml:space="preserve"> </w:t>
      </w:r>
      <w:r w:rsidR="00090F30" w:rsidRPr="0030502F">
        <w:rPr>
          <w:rFonts w:ascii="Simplified Arabic" w:hAnsi="Simplified Arabic" w:cs="Simplified Arabic" w:hint="cs"/>
          <w:b/>
          <w:bCs/>
          <w:noProof w:val="0"/>
          <w:sz w:val="28"/>
          <w:szCs w:val="28"/>
          <w:u w:val="single"/>
          <w:rtl/>
          <w:lang w:eastAsia="ar-SA" w:bidi="ar-JO"/>
        </w:rPr>
        <w:t>بالإضافة</w:t>
      </w:r>
      <w:r w:rsidRPr="0030502F">
        <w:rPr>
          <w:rFonts w:ascii="Simplified Arabic" w:hAnsi="Simplified Arabic" w:cs="Simplified Arabic"/>
          <w:b/>
          <w:bCs/>
          <w:noProof w:val="0"/>
          <w:sz w:val="28"/>
          <w:szCs w:val="28"/>
          <w:u w:val="single"/>
          <w:rtl/>
          <w:lang w:eastAsia="ar-SA" w:bidi="ar-JO"/>
        </w:rPr>
        <w:t xml:space="preserve"> </w:t>
      </w:r>
      <w:r w:rsidR="00090F30" w:rsidRPr="0030502F">
        <w:rPr>
          <w:rFonts w:ascii="Simplified Arabic" w:hAnsi="Simplified Arabic" w:cs="Simplified Arabic" w:hint="cs"/>
          <w:b/>
          <w:bCs/>
          <w:noProof w:val="0"/>
          <w:sz w:val="28"/>
          <w:szCs w:val="28"/>
          <w:u w:val="single"/>
          <w:rtl/>
          <w:lang w:eastAsia="ar-SA" w:bidi="ar-JO"/>
        </w:rPr>
        <w:t>لوظيفته</w:t>
      </w:r>
      <w:r w:rsidRPr="0030502F">
        <w:rPr>
          <w:rFonts w:ascii="Simplified Arabic" w:hAnsi="Simplified Arabic" w:cs="Simplified Arabic"/>
          <w:b/>
          <w:bCs/>
          <w:noProof w:val="0"/>
          <w:sz w:val="28"/>
          <w:szCs w:val="28"/>
          <w:u w:val="single"/>
          <w:rtl/>
          <w:lang w:eastAsia="ar-SA" w:bidi="ar-JO"/>
        </w:rPr>
        <w:t xml:space="preserve"> بمغلف مختوم ومغلق مكتوب علية  اسم ورقم العملية الشرائية </w:t>
      </w:r>
      <w:r w:rsidR="00DD1DEC">
        <w:rPr>
          <w:rFonts w:ascii="Simplified Arabic" w:hAnsi="Simplified Arabic" w:cs="Simplified Arabic" w:hint="cs"/>
          <w:b/>
          <w:bCs/>
          <w:noProof w:val="0"/>
          <w:sz w:val="28"/>
          <w:szCs w:val="28"/>
          <w:u w:val="single"/>
          <w:rtl/>
          <w:lang w:eastAsia="ar-SA" w:bidi="ar-JO"/>
        </w:rPr>
        <w:t xml:space="preserve">ليتم وضعها في </w:t>
      </w:r>
      <w:r w:rsidRPr="0030502F">
        <w:rPr>
          <w:rFonts w:ascii="Simplified Arabic" w:hAnsi="Simplified Arabic" w:cs="Simplified Arabic"/>
          <w:b/>
          <w:bCs/>
          <w:noProof w:val="0"/>
          <w:sz w:val="28"/>
          <w:szCs w:val="28"/>
          <w:u w:val="single"/>
          <w:rtl/>
          <w:lang w:eastAsia="ar-SA" w:bidi="ar-JO"/>
        </w:rPr>
        <w:t xml:space="preserve">صندوق لجنة الشراء </w:t>
      </w:r>
      <w:r w:rsidRPr="0030502F">
        <w:rPr>
          <w:rFonts w:ascii="Simplified Arabic" w:hAnsi="Simplified Arabic" w:cs="Simplified Arabic" w:hint="cs"/>
          <w:b/>
          <w:bCs/>
          <w:noProof w:val="0"/>
          <w:sz w:val="28"/>
          <w:szCs w:val="28"/>
          <w:u w:val="single"/>
          <w:rtl/>
          <w:lang w:eastAsia="ar-SA" w:bidi="ar-JO"/>
        </w:rPr>
        <w:t>(</w:t>
      </w:r>
      <w:r w:rsidR="00B0554D">
        <w:rPr>
          <w:rFonts w:ascii="Simplified Arabic" w:hAnsi="Simplified Arabic" w:cs="Simplified Arabic" w:hint="cs"/>
          <w:b/>
          <w:bCs/>
          <w:noProof w:val="0"/>
          <w:sz w:val="28"/>
          <w:szCs w:val="28"/>
          <w:u w:val="single"/>
          <w:rtl/>
          <w:lang w:eastAsia="ar-SA" w:bidi="ar-JO"/>
        </w:rPr>
        <w:t xml:space="preserve">المختصة </w:t>
      </w:r>
      <w:r w:rsidRPr="00E422CA">
        <w:rPr>
          <w:rFonts w:ascii="Simplified Arabic" w:hAnsi="Simplified Arabic" w:cs="Simplified Arabic" w:hint="cs"/>
          <w:b/>
          <w:bCs/>
          <w:noProof w:val="0"/>
          <w:sz w:val="24"/>
          <w:szCs w:val="24"/>
          <w:rtl/>
          <w:lang w:eastAsia="ar-SA" w:bidi="ar-JO"/>
        </w:rPr>
        <w:t xml:space="preserve">) </w:t>
      </w:r>
      <w:r w:rsidR="00DD1DEC">
        <w:rPr>
          <w:rFonts w:ascii="Simplified Arabic" w:hAnsi="Simplified Arabic" w:cs="Simplified Arabic" w:hint="cs"/>
          <w:b/>
          <w:bCs/>
          <w:noProof w:val="0"/>
          <w:sz w:val="24"/>
          <w:szCs w:val="24"/>
          <w:rtl/>
          <w:lang w:eastAsia="ar-SA" w:bidi="ar-JO"/>
        </w:rPr>
        <w:t xml:space="preserve">على ان لا تتجاوز </w:t>
      </w:r>
      <w:r w:rsidRPr="00E422CA">
        <w:rPr>
          <w:rFonts w:ascii="Simplified Arabic" w:hAnsi="Simplified Arabic" w:cs="Simplified Arabic"/>
          <w:b/>
          <w:bCs/>
          <w:noProof w:val="0"/>
          <w:sz w:val="24"/>
          <w:szCs w:val="24"/>
          <w:rtl/>
          <w:lang w:eastAsia="ar-SA" w:bidi="ar-JO"/>
        </w:rPr>
        <w:t xml:space="preserve">الموعد المحدد </w:t>
      </w:r>
      <w:r w:rsidRPr="00E422CA">
        <w:rPr>
          <w:rFonts w:ascii="Simplified Arabic" w:hAnsi="Simplified Arabic" w:cs="Simplified Arabic" w:hint="cs"/>
          <w:b/>
          <w:bCs/>
          <w:noProof w:val="0"/>
          <w:sz w:val="24"/>
          <w:szCs w:val="24"/>
          <w:rtl/>
          <w:lang w:eastAsia="ar-SA" w:bidi="ar-JO"/>
        </w:rPr>
        <w:t>على موقع الشراء الالكتروني</w:t>
      </w:r>
      <w:r w:rsidR="00090F30">
        <w:rPr>
          <w:rFonts w:ascii="Simplified Arabic" w:hAnsi="Simplified Arabic" w:cs="Simplified Arabic"/>
          <w:b/>
          <w:bCs/>
          <w:noProof w:val="0"/>
          <w:sz w:val="24"/>
          <w:szCs w:val="24"/>
          <w:lang w:eastAsia="ar-SA" w:bidi="ar-JO"/>
        </w:rPr>
        <w:t xml:space="preserve"> </w:t>
      </w:r>
      <w:r w:rsidRPr="00E422CA">
        <w:rPr>
          <w:rFonts w:ascii="Simplified Arabic" w:hAnsi="Simplified Arabic" w:cs="Simplified Arabic" w:hint="cs"/>
          <w:b/>
          <w:bCs/>
          <w:noProof w:val="0"/>
          <w:sz w:val="24"/>
          <w:szCs w:val="24"/>
          <w:rtl/>
          <w:lang w:eastAsia="ar-SA" w:bidi="ar-JO"/>
        </w:rPr>
        <w:t xml:space="preserve">ويكون </w:t>
      </w:r>
      <w:r w:rsidRPr="00E422CA">
        <w:rPr>
          <w:rFonts w:ascii="Simplified Arabic" w:hAnsi="Simplified Arabic" w:cs="Simplified Arabic"/>
          <w:b/>
          <w:bCs/>
          <w:noProof w:val="0"/>
          <w:sz w:val="24"/>
          <w:szCs w:val="24"/>
          <w:rtl/>
          <w:lang w:eastAsia="ar-SA" w:bidi="ar-JO"/>
        </w:rPr>
        <w:t xml:space="preserve">على شكل كفالة بنكية - وفقاً النموذج المرفق - او شيك مصدق صادر من احد المؤسسات المالية المرخصة والعاملة في المملكة(بنسبة </w:t>
      </w:r>
      <w:r w:rsidRPr="00E422CA">
        <w:rPr>
          <w:rFonts w:ascii="Simplified Arabic" w:hAnsi="Simplified Arabic" w:cs="Simplified Arabic" w:hint="cs"/>
          <w:b/>
          <w:bCs/>
          <w:noProof w:val="0"/>
          <w:sz w:val="24"/>
          <w:szCs w:val="24"/>
          <w:rtl/>
          <w:lang w:eastAsia="ar-SA" w:bidi="ar-JO"/>
        </w:rPr>
        <w:t>3%</w:t>
      </w:r>
      <w:r w:rsidRPr="00E422CA">
        <w:rPr>
          <w:rFonts w:ascii="Simplified Arabic" w:hAnsi="Simplified Arabic" w:cs="Simplified Arabic"/>
          <w:b/>
          <w:bCs/>
          <w:noProof w:val="0"/>
          <w:sz w:val="24"/>
          <w:szCs w:val="24"/>
          <w:rtl/>
          <w:lang w:eastAsia="ar-SA" w:bidi="ar-JO"/>
        </w:rPr>
        <w:t>)من قيمة اللوازم الواردة بعرضه</w:t>
      </w:r>
      <w:r w:rsidRPr="00E422CA">
        <w:rPr>
          <w:rFonts w:ascii="Simplified Arabic" w:hAnsi="Simplified Arabic" w:cs="Simplified Arabic" w:hint="cs"/>
          <w:b/>
          <w:bCs/>
          <w:noProof w:val="0"/>
          <w:sz w:val="24"/>
          <w:szCs w:val="24"/>
          <w:rtl/>
          <w:lang w:eastAsia="ar-SA" w:bidi="ar-JO"/>
        </w:rPr>
        <w:t xml:space="preserve"> و</w:t>
      </w:r>
      <w:r w:rsidRPr="00E422CA">
        <w:rPr>
          <w:rFonts w:ascii="Simplified Arabic" w:hAnsi="Simplified Arabic" w:cs="Simplified Arabic"/>
          <w:b/>
          <w:bCs/>
          <w:noProof w:val="0"/>
          <w:sz w:val="24"/>
          <w:szCs w:val="24"/>
          <w:rtl/>
          <w:lang w:eastAsia="ar-SA" w:bidi="ar-JO"/>
        </w:rPr>
        <w:t>تكون مدة سريان</w:t>
      </w:r>
      <w:r w:rsidRPr="00E422CA">
        <w:rPr>
          <w:rFonts w:ascii="Simplified Arabic" w:hAnsi="Simplified Arabic" w:cs="Simplified Arabic" w:hint="cs"/>
          <w:b/>
          <w:bCs/>
          <w:noProof w:val="0"/>
          <w:sz w:val="24"/>
          <w:szCs w:val="24"/>
          <w:rtl/>
          <w:lang w:eastAsia="ar-SA" w:bidi="ar-JO"/>
        </w:rPr>
        <w:t xml:space="preserve"> مفعول </w:t>
      </w:r>
      <w:r w:rsidRPr="00E422CA">
        <w:rPr>
          <w:rFonts w:ascii="Simplified Arabic" w:hAnsi="Simplified Arabic" w:cs="Simplified Arabic"/>
          <w:b/>
          <w:bCs/>
          <w:noProof w:val="0"/>
          <w:sz w:val="24"/>
          <w:szCs w:val="24"/>
          <w:rtl/>
          <w:lang w:eastAsia="ar-SA" w:bidi="ar-JO"/>
        </w:rPr>
        <w:t xml:space="preserve"> الكفالة والعرض لمدة </w:t>
      </w:r>
      <w:r w:rsidR="00167B05">
        <w:rPr>
          <w:rFonts w:ascii="Simplified Arabic" w:hAnsi="Simplified Arabic" w:cs="Simplified Arabic" w:hint="cs"/>
          <w:b/>
          <w:bCs/>
          <w:noProof w:val="0"/>
          <w:sz w:val="24"/>
          <w:szCs w:val="24"/>
          <w:rtl/>
          <w:lang w:eastAsia="ar-SA" w:bidi="ar-JO"/>
        </w:rPr>
        <w:t xml:space="preserve">لا تقل عن 90 </w:t>
      </w:r>
      <w:r w:rsidRPr="00E422CA">
        <w:rPr>
          <w:rFonts w:ascii="Simplified Arabic" w:hAnsi="Simplified Arabic" w:cs="Simplified Arabic"/>
          <w:b/>
          <w:bCs/>
          <w:noProof w:val="0"/>
          <w:sz w:val="24"/>
          <w:szCs w:val="24"/>
          <w:rtl/>
          <w:lang w:eastAsia="ar-SA" w:bidi="ar-JO"/>
        </w:rPr>
        <w:t xml:space="preserve"> يوماً من تاريخ </w:t>
      </w:r>
      <w:r w:rsidR="00090F30" w:rsidRPr="00E422CA">
        <w:rPr>
          <w:rFonts w:ascii="Simplified Arabic" w:hAnsi="Simplified Arabic" w:cs="Simplified Arabic" w:hint="cs"/>
          <w:b/>
          <w:bCs/>
          <w:noProof w:val="0"/>
          <w:sz w:val="24"/>
          <w:szCs w:val="24"/>
          <w:rtl/>
          <w:lang w:eastAsia="ar-SA" w:bidi="ar-JO"/>
        </w:rPr>
        <w:t>إغلاق</w:t>
      </w:r>
      <w:r w:rsidRPr="00E422CA">
        <w:rPr>
          <w:rFonts w:ascii="Simplified Arabic" w:hAnsi="Simplified Arabic" w:cs="Simplified Arabic"/>
          <w:b/>
          <w:bCs/>
          <w:noProof w:val="0"/>
          <w:sz w:val="24"/>
          <w:szCs w:val="24"/>
          <w:rtl/>
          <w:lang w:eastAsia="ar-SA" w:bidi="ar-JO"/>
        </w:rPr>
        <w:t xml:space="preserve"> العطاء</w:t>
      </w:r>
      <w:r w:rsidR="00090F30">
        <w:rPr>
          <w:rFonts w:ascii="Simplified Arabic" w:hAnsi="Simplified Arabic" w:cs="Simplified Arabic"/>
          <w:b/>
          <w:bCs/>
          <w:noProof w:val="0"/>
          <w:sz w:val="24"/>
          <w:szCs w:val="24"/>
          <w:lang w:eastAsia="ar-SA" w:bidi="ar-JO"/>
        </w:rPr>
        <w:t xml:space="preserve"> </w:t>
      </w:r>
      <w:r w:rsidRPr="00E422CA">
        <w:rPr>
          <w:rFonts w:ascii="Simplified Arabic" w:hAnsi="Simplified Arabic" w:cs="Simplified Arabic"/>
          <w:b/>
          <w:bCs/>
          <w:noProof w:val="0"/>
          <w:sz w:val="24"/>
          <w:szCs w:val="24"/>
          <w:rtl/>
          <w:lang w:eastAsia="ar-SA" w:bidi="ar-JO"/>
        </w:rPr>
        <w:t>وبخلاف ذلك لن يقبل العرض</w:t>
      </w:r>
      <w:r w:rsidRPr="00E422CA">
        <w:rPr>
          <w:rFonts w:ascii="Simplified Arabic" w:hAnsi="Simplified Arabic" w:cs="Simplified Arabic"/>
          <w:b/>
          <w:bCs/>
          <w:noProof w:val="0"/>
          <w:sz w:val="24"/>
          <w:szCs w:val="24"/>
          <w:lang w:eastAsia="ar-SA" w:bidi="ar-JO"/>
        </w:rPr>
        <w:t>.</w:t>
      </w:r>
    </w:p>
    <w:p w:rsidR="00E422CA" w:rsidRPr="00E422CA" w:rsidRDefault="00E422CA" w:rsidP="00B0554D">
      <w:pPr>
        <w:numPr>
          <w:ilvl w:val="0"/>
          <w:numId w:val="2"/>
        </w:numPr>
        <w:spacing w:after="200" w:line="259" w:lineRule="auto"/>
        <w:ind w:left="-285" w:firstLine="0"/>
        <w:contextualSpacing/>
        <w:rPr>
          <w:rFonts w:ascii="Simplified Arabic" w:hAnsi="Simplified Arabic" w:cs="Simplified Arabic"/>
          <w:b/>
          <w:bCs/>
          <w:noProof w:val="0"/>
          <w:sz w:val="24"/>
          <w:szCs w:val="24"/>
          <w:lang w:eastAsia="ar-SA" w:bidi="ar-JO"/>
        </w:rPr>
      </w:pPr>
      <w:r w:rsidRPr="00E422CA">
        <w:rPr>
          <w:rFonts w:ascii="Simplified Arabic" w:hAnsi="Simplified Arabic" w:cs="Simplified Arabic" w:hint="cs"/>
          <w:b/>
          <w:bCs/>
          <w:noProof w:val="0"/>
          <w:sz w:val="24"/>
          <w:szCs w:val="24"/>
          <w:rtl/>
          <w:lang w:eastAsia="ar-SA" w:bidi="ar-JO"/>
        </w:rPr>
        <w:t>على</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المناقص إعلام الوزارة خطيًا</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بعدم موافقته على تمديد فترة صلاحية عرضه قبل</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انتهاء مدة صلاحية عرضه</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ب</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(10) عشرة</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أيام</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على</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 xml:space="preserve">الأقل (ليتم </w:t>
      </w:r>
      <w:r w:rsidR="00CC6220" w:rsidRPr="00E422CA">
        <w:rPr>
          <w:rFonts w:ascii="Simplified Arabic" w:hAnsi="Simplified Arabic" w:cs="Simplified Arabic" w:hint="cs"/>
          <w:b/>
          <w:bCs/>
          <w:noProof w:val="0"/>
          <w:sz w:val="24"/>
          <w:szCs w:val="24"/>
          <w:rtl/>
          <w:lang w:eastAsia="ar-SA" w:bidi="ar-JO"/>
        </w:rPr>
        <w:t>إعادة</w:t>
      </w:r>
      <w:r w:rsidRPr="00E422CA">
        <w:rPr>
          <w:rFonts w:ascii="Simplified Arabic" w:hAnsi="Simplified Arabic" w:cs="Simplified Arabic" w:hint="cs"/>
          <w:b/>
          <w:bCs/>
          <w:noProof w:val="0"/>
          <w:sz w:val="24"/>
          <w:szCs w:val="24"/>
          <w:rtl/>
          <w:lang w:eastAsia="ar-SA" w:bidi="ar-JO"/>
        </w:rPr>
        <w:t xml:space="preserve"> تأمين دخول العطاء له</w:t>
      </w:r>
      <w:r w:rsidR="008A2AF2" w:rsidRPr="00E422CA">
        <w:rPr>
          <w:rFonts w:ascii="Simplified Arabic" w:hAnsi="Simplified Arabic" w:cs="Simplified Arabic" w:hint="cs"/>
          <w:b/>
          <w:bCs/>
          <w:noProof w:val="0"/>
          <w:sz w:val="24"/>
          <w:szCs w:val="24"/>
          <w:rtl/>
          <w:lang w:eastAsia="ar-SA" w:bidi="ar-JO"/>
        </w:rPr>
        <w:t>)، وبخلا</w:t>
      </w:r>
      <w:r w:rsidR="008A2AF2" w:rsidRPr="00E422CA">
        <w:rPr>
          <w:rFonts w:ascii="Simplified Arabic" w:hAnsi="Simplified Arabic" w:cs="Simplified Arabic" w:hint="eastAsia"/>
          <w:b/>
          <w:bCs/>
          <w:noProof w:val="0"/>
          <w:sz w:val="24"/>
          <w:szCs w:val="24"/>
          <w:rtl/>
          <w:lang w:eastAsia="ar-SA" w:bidi="ar-JO"/>
        </w:rPr>
        <w:t>ف</w:t>
      </w:r>
      <w:r w:rsidRPr="00E422CA">
        <w:rPr>
          <w:rFonts w:ascii="Simplified Arabic" w:hAnsi="Simplified Arabic" w:cs="Simplified Arabic" w:hint="cs"/>
          <w:b/>
          <w:bCs/>
          <w:noProof w:val="0"/>
          <w:sz w:val="24"/>
          <w:szCs w:val="24"/>
          <w:rtl/>
          <w:lang w:eastAsia="ar-SA" w:bidi="ar-JO"/>
        </w:rPr>
        <w:t xml:space="preserve"> ذلك يعتبر</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المناقص</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موافق</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على</w:t>
      </w:r>
      <w:r w:rsidR="00CC6220">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bidi="ar-JO"/>
        </w:rPr>
        <w:t>تمديد صلاحية عرضه.</w:t>
      </w:r>
    </w:p>
    <w:p w:rsidR="00E422CA" w:rsidRPr="00E422CA" w:rsidRDefault="00E422CA" w:rsidP="00B0554D">
      <w:pPr>
        <w:numPr>
          <w:ilvl w:val="0"/>
          <w:numId w:val="2"/>
        </w:numPr>
        <w:spacing w:after="200" w:line="276" w:lineRule="auto"/>
        <w:ind w:left="-285" w:right="284" w:firstLine="0"/>
        <w:contextualSpacing/>
        <w:jc w:val="both"/>
        <w:rPr>
          <w:rFonts w:ascii="Simplified Arabic" w:hAnsi="Simplified Arabic" w:cs="Simplified Arabic"/>
          <w:b/>
          <w:bCs/>
          <w:noProof w:val="0"/>
          <w:sz w:val="24"/>
          <w:szCs w:val="24"/>
          <w:rtl/>
          <w:lang w:eastAsia="ar-SA" w:bidi="ar-JO"/>
        </w:rPr>
      </w:pPr>
      <w:r w:rsidRPr="00B0554D">
        <w:rPr>
          <w:rFonts w:ascii="Simplified Arabic" w:hAnsi="Simplified Arabic" w:cs="Simplified Arabic"/>
          <w:b/>
          <w:bCs/>
          <w:noProof w:val="0"/>
          <w:sz w:val="24"/>
          <w:szCs w:val="24"/>
          <w:rtl/>
          <w:lang w:eastAsia="ar-SA" w:bidi="ar-JO"/>
        </w:rPr>
        <w:t>يجب أن تكون المواصفات الواردة في عرض المناقص واضحة ومبوبة بشكل جيد بحيث تكون الوحدة والكمية والسعر الإفرادي والإجمالي وفترة التسليم وبلد المنشأ واسم الشركة الصانعة مبينة إزاء كل مادة</w:t>
      </w:r>
      <w:r w:rsidRPr="00E422CA">
        <w:rPr>
          <w:rFonts w:ascii="Simplified Arabic" w:hAnsi="Simplified Arabic" w:cs="Simplified Arabic"/>
          <w:b/>
          <w:bCs/>
          <w:noProof w:val="0"/>
          <w:sz w:val="24"/>
          <w:szCs w:val="24"/>
          <w:rtl/>
          <w:lang w:eastAsia="ar-SA" w:bidi="ar-JO"/>
        </w:rPr>
        <w:t>.</w:t>
      </w:r>
    </w:p>
    <w:p w:rsidR="003F2552" w:rsidRDefault="00F64959" w:rsidP="00B547D8">
      <w:pPr>
        <w:numPr>
          <w:ilvl w:val="0"/>
          <w:numId w:val="2"/>
        </w:numPr>
        <w:tabs>
          <w:tab w:val="right" w:pos="111"/>
        </w:tabs>
        <w:spacing w:after="200" w:line="276" w:lineRule="auto"/>
        <w:ind w:left="-285" w:firstLine="0"/>
        <w:contextualSpacing/>
        <w:rPr>
          <w:rFonts w:ascii="Simplified Arabic" w:hAnsi="Simplified Arabic" w:cs="Simplified Arabic"/>
          <w:b/>
          <w:bCs/>
          <w:noProof w:val="0"/>
          <w:sz w:val="24"/>
          <w:szCs w:val="24"/>
          <w:lang w:eastAsia="ar-SA" w:bidi="ar-JO"/>
        </w:rPr>
      </w:pPr>
      <w:r w:rsidRPr="003F2552">
        <w:rPr>
          <w:rFonts w:ascii="Simplified Arabic" w:hAnsi="Simplified Arabic" w:cs="Simplified Arabic" w:hint="cs"/>
          <w:b/>
          <w:bCs/>
          <w:noProof w:val="0"/>
          <w:sz w:val="24"/>
          <w:szCs w:val="24"/>
          <w:rtl/>
          <w:lang w:eastAsia="ar-SA" w:bidi="ar-JO"/>
        </w:rPr>
        <w:t xml:space="preserve">تضمين العرض كتالوجات (نشرات) أصلية من الشركة </w:t>
      </w:r>
      <w:r w:rsidR="008A2AF2" w:rsidRPr="003F2552">
        <w:rPr>
          <w:rFonts w:ascii="Simplified Arabic" w:hAnsi="Simplified Arabic" w:cs="Simplified Arabic" w:hint="cs"/>
          <w:b/>
          <w:bCs/>
          <w:noProof w:val="0"/>
          <w:sz w:val="24"/>
          <w:szCs w:val="24"/>
          <w:rtl/>
          <w:lang w:eastAsia="ar-SA" w:bidi="ar-JO"/>
        </w:rPr>
        <w:t>الصانعة.</w:t>
      </w:r>
    </w:p>
    <w:p w:rsidR="0004727B" w:rsidRPr="0004727B" w:rsidRDefault="00B547D8" w:rsidP="00831059">
      <w:pPr>
        <w:numPr>
          <w:ilvl w:val="0"/>
          <w:numId w:val="2"/>
        </w:numPr>
        <w:tabs>
          <w:tab w:val="right" w:pos="111"/>
        </w:tabs>
        <w:spacing w:after="200" w:line="276" w:lineRule="auto"/>
        <w:ind w:left="-285" w:firstLine="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مدة </w:t>
      </w:r>
      <w:r w:rsidR="00496C37">
        <w:rPr>
          <w:rFonts w:ascii="Simplified Arabic" w:hAnsi="Simplified Arabic" w:cs="Simplified Arabic" w:hint="cs"/>
          <w:b/>
          <w:bCs/>
          <w:noProof w:val="0"/>
          <w:sz w:val="24"/>
          <w:szCs w:val="24"/>
          <w:rtl/>
          <w:lang w:eastAsia="ar-SA" w:bidi="ar-JO"/>
        </w:rPr>
        <w:t>التسليم:</w:t>
      </w:r>
      <w:r w:rsidR="00F0220D">
        <w:rPr>
          <w:rFonts w:ascii="Simplified Arabic" w:hAnsi="Simplified Arabic" w:cs="Simplified Arabic" w:hint="cs"/>
          <w:b/>
          <w:bCs/>
          <w:noProof w:val="0"/>
          <w:sz w:val="24"/>
          <w:szCs w:val="24"/>
          <w:rtl/>
          <w:lang w:eastAsia="ar-SA" w:bidi="ar-JO"/>
        </w:rPr>
        <w:t xml:space="preserve"> </w:t>
      </w:r>
      <w:r w:rsidR="006810C3">
        <w:rPr>
          <w:rFonts w:cs="Times New Roman"/>
          <w:b/>
          <w:bCs/>
          <w:szCs w:val="24"/>
          <w:rtl/>
        </w:rPr>
        <w:t>(</w:t>
      </w:r>
      <w:r w:rsidR="00831059">
        <w:rPr>
          <w:rFonts w:cs="Times New Roman" w:hint="cs"/>
          <w:b/>
          <w:bCs/>
          <w:szCs w:val="24"/>
          <w:rtl/>
        </w:rPr>
        <w:t>60</w:t>
      </w:r>
      <w:r w:rsidR="006810C3">
        <w:rPr>
          <w:rFonts w:cs="Times New Roman"/>
          <w:b/>
          <w:bCs/>
          <w:szCs w:val="24"/>
          <w:rtl/>
        </w:rPr>
        <w:t xml:space="preserve">) يوم </w:t>
      </w:r>
      <w:r w:rsidR="006810C3">
        <w:rPr>
          <w:rFonts w:cs="Times New Roman"/>
          <w:b/>
          <w:bCs/>
          <w:szCs w:val="24"/>
          <w:rtl/>
          <w:lang w:bidi="ar-JO"/>
        </w:rPr>
        <w:t xml:space="preserve"> من تاريخ توقيع أمر الشراء</w:t>
      </w:r>
      <w:r w:rsidR="0004727B">
        <w:rPr>
          <w:rFonts w:cs="Times New Roman" w:hint="cs"/>
          <w:b/>
          <w:bCs/>
          <w:szCs w:val="24"/>
          <w:rtl/>
          <w:lang w:bidi="ar-JO"/>
        </w:rPr>
        <w:t xml:space="preserve"> ويشمل التركيب والتشغيل .</w:t>
      </w:r>
    </w:p>
    <w:p w:rsidR="007E64F6" w:rsidRDefault="00496C37" w:rsidP="0004727B">
      <w:pPr>
        <w:numPr>
          <w:ilvl w:val="0"/>
          <w:numId w:val="2"/>
        </w:numPr>
        <w:tabs>
          <w:tab w:val="right" w:pos="111"/>
        </w:tabs>
        <w:spacing w:after="200" w:line="276" w:lineRule="auto"/>
        <w:ind w:left="-285" w:firstLine="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يجب ان يقدم المناقص نبذة عن الشركة ونوع الحجم الاعمال التي يقوم بها وما يثب</w:t>
      </w:r>
      <w:r>
        <w:rPr>
          <w:rFonts w:ascii="Simplified Arabic" w:hAnsi="Simplified Arabic" w:cs="Simplified Arabic" w:hint="eastAsia"/>
          <w:b/>
          <w:bCs/>
          <w:noProof w:val="0"/>
          <w:sz w:val="24"/>
          <w:szCs w:val="24"/>
          <w:rtl/>
          <w:lang w:eastAsia="ar-SA" w:bidi="ar-JO"/>
        </w:rPr>
        <w:t>ت</w:t>
      </w:r>
      <w:r>
        <w:rPr>
          <w:rFonts w:ascii="Simplified Arabic" w:hAnsi="Simplified Arabic" w:cs="Simplified Arabic" w:hint="cs"/>
          <w:b/>
          <w:bCs/>
          <w:noProof w:val="0"/>
          <w:sz w:val="24"/>
          <w:szCs w:val="24"/>
          <w:rtl/>
          <w:lang w:eastAsia="ar-SA" w:bidi="ar-JO"/>
        </w:rPr>
        <w:t xml:space="preserve"> قدرته على صيانة الأجهزة من حيث ورش الصيانة والفنيين والمهندسين العاملين فيها.</w:t>
      </w:r>
    </w:p>
    <w:p w:rsidR="00496C37" w:rsidRPr="007E64F6" w:rsidRDefault="00496C37" w:rsidP="0004727B">
      <w:pPr>
        <w:numPr>
          <w:ilvl w:val="0"/>
          <w:numId w:val="2"/>
        </w:numPr>
        <w:tabs>
          <w:tab w:val="right" w:pos="111"/>
        </w:tabs>
        <w:spacing w:after="200" w:line="276" w:lineRule="auto"/>
        <w:ind w:left="-285" w:firstLine="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يجب ان تكون الأجهزة المقدمة حديثه ولم يتوقف انتاجها. </w:t>
      </w:r>
    </w:p>
    <w:p w:rsidR="00B547D8" w:rsidRDefault="007E64F6" w:rsidP="0004727B">
      <w:pPr>
        <w:numPr>
          <w:ilvl w:val="0"/>
          <w:numId w:val="2"/>
        </w:numPr>
        <w:tabs>
          <w:tab w:val="right" w:pos="111"/>
        </w:tabs>
        <w:spacing w:after="200" w:line="276" w:lineRule="auto"/>
        <w:ind w:left="-285" w:firstLine="0"/>
        <w:contextualSpacing/>
        <w:rPr>
          <w:rFonts w:ascii="Simplified Arabic" w:hAnsi="Simplified Arabic" w:cs="Simplified Arabic"/>
          <w:b/>
          <w:bCs/>
          <w:noProof w:val="0"/>
          <w:sz w:val="24"/>
          <w:szCs w:val="24"/>
          <w:lang w:eastAsia="ar-SA" w:bidi="ar-JO"/>
        </w:rPr>
      </w:pPr>
      <w:r>
        <w:rPr>
          <w:rFonts w:cs="Times New Roman" w:hint="cs"/>
          <w:b/>
          <w:bCs/>
          <w:szCs w:val="24"/>
          <w:rtl/>
          <w:lang w:bidi="ar-JO"/>
        </w:rPr>
        <w:lastRenderedPageBreak/>
        <w:t>تقديم شهادة منشأ عند الطلب .</w:t>
      </w:r>
      <w:r w:rsidR="006810C3">
        <w:rPr>
          <w:rFonts w:cs="Times New Roman" w:hint="cs"/>
          <w:b/>
          <w:bCs/>
          <w:szCs w:val="24"/>
          <w:rtl/>
          <w:lang w:bidi="ar-JO"/>
        </w:rPr>
        <w:t xml:space="preserve"> </w:t>
      </w:r>
    </w:p>
    <w:p w:rsidR="006810C3" w:rsidRPr="006810C3" w:rsidRDefault="00B547D8" w:rsidP="00831059">
      <w:pPr>
        <w:numPr>
          <w:ilvl w:val="0"/>
          <w:numId w:val="2"/>
        </w:numPr>
        <w:tabs>
          <w:tab w:val="right" w:pos="111"/>
        </w:tabs>
        <w:spacing w:after="200" w:line="276" w:lineRule="auto"/>
        <w:ind w:left="140"/>
        <w:contextualSpacing/>
        <w:rPr>
          <w:rFonts w:ascii="Simplified Arabic" w:hAnsi="Simplified Arabic" w:cs="Simplified Arabic"/>
          <w:b/>
          <w:bCs/>
          <w:noProof w:val="0"/>
          <w:sz w:val="24"/>
          <w:szCs w:val="24"/>
          <w:lang w:eastAsia="ar-SA" w:bidi="ar-JO"/>
        </w:rPr>
      </w:pPr>
      <w:r w:rsidRPr="006810C3">
        <w:rPr>
          <w:rFonts w:ascii="Simplified Arabic" w:hAnsi="Simplified Arabic" w:cs="Simplified Arabic" w:hint="cs"/>
          <w:b/>
          <w:bCs/>
          <w:noProof w:val="0"/>
          <w:sz w:val="24"/>
          <w:szCs w:val="24"/>
          <w:rtl/>
          <w:lang w:eastAsia="ar-SA" w:bidi="ar-JO"/>
        </w:rPr>
        <w:t xml:space="preserve">موقع </w:t>
      </w:r>
      <w:r w:rsidR="00496C37" w:rsidRPr="006810C3">
        <w:rPr>
          <w:rFonts w:ascii="Simplified Arabic" w:hAnsi="Simplified Arabic" w:cs="Simplified Arabic" w:hint="cs"/>
          <w:b/>
          <w:bCs/>
          <w:noProof w:val="0"/>
          <w:sz w:val="24"/>
          <w:szCs w:val="24"/>
          <w:rtl/>
          <w:lang w:eastAsia="ar-SA" w:bidi="ar-JO"/>
        </w:rPr>
        <w:t>التسليم:</w:t>
      </w:r>
      <w:r w:rsidR="00831059">
        <w:rPr>
          <w:rFonts w:ascii="Simplified Arabic" w:hAnsi="Simplified Arabic" w:cs="Simplified Arabic" w:hint="cs"/>
          <w:b/>
          <w:bCs/>
          <w:noProof w:val="0"/>
          <w:sz w:val="24"/>
          <w:szCs w:val="24"/>
          <w:rtl/>
          <w:lang w:eastAsia="ar-SA" w:bidi="ar-JO"/>
        </w:rPr>
        <w:t xml:space="preserve"> التوريد والتركيب والتشغيل والتدريب في مدرسة </w:t>
      </w:r>
      <w:r w:rsidR="00496C37">
        <w:rPr>
          <w:rFonts w:ascii="Simplified Arabic" w:hAnsi="Simplified Arabic" w:cs="Simplified Arabic" w:hint="cs"/>
          <w:b/>
          <w:bCs/>
          <w:noProof w:val="0"/>
          <w:sz w:val="24"/>
          <w:szCs w:val="24"/>
          <w:rtl/>
          <w:lang w:eastAsia="ar-SA" w:bidi="ar-JO"/>
        </w:rPr>
        <w:t>عبد الل</w:t>
      </w:r>
      <w:r w:rsidR="00496C37">
        <w:rPr>
          <w:rFonts w:ascii="Simplified Arabic" w:hAnsi="Simplified Arabic" w:cs="Simplified Arabic" w:hint="eastAsia"/>
          <w:b/>
          <w:bCs/>
          <w:noProof w:val="0"/>
          <w:sz w:val="24"/>
          <w:szCs w:val="24"/>
          <w:rtl/>
          <w:lang w:eastAsia="ar-SA" w:bidi="ar-JO"/>
        </w:rPr>
        <w:t>ه</w:t>
      </w:r>
      <w:r w:rsidR="00831059">
        <w:rPr>
          <w:rFonts w:ascii="Simplified Arabic" w:hAnsi="Simplified Arabic" w:cs="Simplified Arabic" w:hint="cs"/>
          <w:b/>
          <w:bCs/>
          <w:noProof w:val="0"/>
          <w:sz w:val="24"/>
          <w:szCs w:val="24"/>
          <w:rtl/>
          <w:lang w:eastAsia="ar-SA" w:bidi="ar-JO"/>
        </w:rPr>
        <w:t xml:space="preserve"> بن ام مكتوم / مديرية تربية ماركا  </w:t>
      </w:r>
    </w:p>
    <w:p w:rsidR="00E422CA" w:rsidRDefault="00196CAE" w:rsidP="00FE2181">
      <w:pPr>
        <w:numPr>
          <w:ilvl w:val="0"/>
          <w:numId w:val="2"/>
        </w:numPr>
        <w:tabs>
          <w:tab w:val="right" w:pos="111"/>
        </w:tabs>
        <w:spacing w:after="200" w:line="276" w:lineRule="auto"/>
        <w:ind w:left="140"/>
        <w:contextualSpacing/>
        <w:rPr>
          <w:rFonts w:ascii="Simplified Arabic" w:hAnsi="Simplified Arabic" w:cs="Simplified Arabic"/>
          <w:b/>
          <w:bCs/>
          <w:noProof w:val="0"/>
          <w:sz w:val="24"/>
          <w:szCs w:val="24"/>
          <w:lang w:eastAsia="ar-SA" w:bidi="ar-JO"/>
        </w:rPr>
      </w:pPr>
      <w:r w:rsidRPr="006810C3">
        <w:rPr>
          <w:rFonts w:ascii="Simplified Arabic" w:hAnsi="Simplified Arabic" w:cs="Simplified Arabic" w:hint="cs"/>
          <w:b/>
          <w:bCs/>
          <w:szCs w:val="24"/>
          <w:rtl/>
          <w:lang w:bidi="ar-JO"/>
        </w:rPr>
        <w:t xml:space="preserve">يجب تقديم خيار واحد فقط  للمادة ويستبعد العرض الذي يقدم خيارات . </w:t>
      </w:r>
    </w:p>
    <w:p w:rsidR="0004727B" w:rsidRDefault="0004727B" w:rsidP="00FE2181">
      <w:pPr>
        <w:numPr>
          <w:ilvl w:val="0"/>
          <w:numId w:val="2"/>
        </w:numPr>
        <w:tabs>
          <w:tab w:val="right" w:pos="111"/>
        </w:tabs>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قبل تقديم العرض الفني وخلال فترة الإعلان على المناقص زيارة الموقع والاطلاع على واقع </w:t>
      </w:r>
      <w:r w:rsidR="00496C37">
        <w:rPr>
          <w:rFonts w:ascii="Simplified Arabic" w:hAnsi="Simplified Arabic" w:cs="Simplified Arabic" w:hint="cs"/>
          <w:b/>
          <w:bCs/>
          <w:noProof w:val="0"/>
          <w:sz w:val="24"/>
          <w:szCs w:val="24"/>
          <w:rtl/>
          <w:lang w:eastAsia="ar-SA" w:bidi="ar-JO"/>
        </w:rPr>
        <w:t>القاعة.</w:t>
      </w:r>
    </w:p>
    <w:p w:rsidR="0004727B" w:rsidRDefault="0004727B" w:rsidP="00FE2181">
      <w:pPr>
        <w:numPr>
          <w:ilvl w:val="0"/>
          <w:numId w:val="2"/>
        </w:numPr>
        <w:tabs>
          <w:tab w:val="right" w:pos="111"/>
        </w:tabs>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كفالة سنتين على </w:t>
      </w:r>
      <w:r w:rsidR="007E64F6">
        <w:rPr>
          <w:rFonts w:ascii="Simplified Arabic" w:hAnsi="Simplified Arabic" w:cs="Simplified Arabic" w:hint="cs"/>
          <w:b/>
          <w:bCs/>
          <w:noProof w:val="0"/>
          <w:sz w:val="24"/>
          <w:szCs w:val="24"/>
          <w:rtl/>
          <w:lang w:eastAsia="ar-SA" w:bidi="ar-JO"/>
        </w:rPr>
        <w:t>الأقل.</w:t>
      </w:r>
    </w:p>
    <w:p w:rsidR="00496C37" w:rsidRPr="00496C37" w:rsidRDefault="00496C37" w:rsidP="00496C37">
      <w:pPr>
        <w:numPr>
          <w:ilvl w:val="0"/>
          <w:numId w:val="2"/>
        </w:numPr>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مدة كفالة الصيانة </w:t>
      </w:r>
      <w:r w:rsidR="008A2AF2">
        <w:rPr>
          <w:rFonts w:ascii="Simplified Arabic" w:hAnsi="Simplified Arabic" w:cs="Simplified Arabic" w:hint="cs"/>
          <w:b/>
          <w:bCs/>
          <w:noProof w:val="0"/>
          <w:sz w:val="24"/>
          <w:szCs w:val="24"/>
          <w:rtl/>
          <w:lang w:eastAsia="ar-SA" w:bidi="ar-JO"/>
        </w:rPr>
        <w:t>المجانية (</w:t>
      </w:r>
      <w:r>
        <w:rPr>
          <w:rFonts w:ascii="Simplified Arabic" w:hAnsi="Simplified Arabic" w:cs="Simplified Arabic" w:hint="cs"/>
          <w:b/>
          <w:bCs/>
          <w:noProof w:val="0"/>
          <w:sz w:val="24"/>
          <w:szCs w:val="24"/>
          <w:rtl/>
          <w:lang w:eastAsia="ar-SA" w:bidi="ar-JO"/>
        </w:rPr>
        <w:t>24) شهر حسب ما ه</w:t>
      </w:r>
      <w:r>
        <w:rPr>
          <w:rFonts w:ascii="Simplified Arabic" w:hAnsi="Simplified Arabic" w:cs="Simplified Arabic" w:hint="eastAsia"/>
          <w:b/>
          <w:bCs/>
          <w:noProof w:val="0"/>
          <w:sz w:val="24"/>
          <w:szCs w:val="24"/>
          <w:rtl/>
          <w:lang w:eastAsia="ar-SA" w:bidi="ar-JO"/>
        </w:rPr>
        <w:t>و</w:t>
      </w:r>
      <w:r>
        <w:rPr>
          <w:rFonts w:ascii="Simplified Arabic" w:hAnsi="Simplified Arabic" w:cs="Simplified Arabic" w:hint="cs"/>
          <w:b/>
          <w:bCs/>
          <w:noProof w:val="0"/>
          <w:sz w:val="24"/>
          <w:szCs w:val="24"/>
          <w:rtl/>
          <w:lang w:eastAsia="ar-SA" w:bidi="ar-JO"/>
        </w:rPr>
        <w:t xml:space="preserve"> محدد بالمواصفات وتشمل أجور الاصلاح وقطع </w:t>
      </w:r>
      <w:proofErr w:type="gramStart"/>
      <w:r>
        <w:rPr>
          <w:rFonts w:ascii="Simplified Arabic" w:hAnsi="Simplified Arabic" w:cs="Simplified Arabic" w:hint="cs"/>
          <w:b/>
          <w:bCs/>
          <w:noProof w:val="0"/>
          <w:sz w:val="24"/>
          <w:szCs w:val="24"/>
          <w:rtl/>
          <w:lang w:eastAsia="ar-SA" w:bidi="ar-JO"/>
        </w:rPr>
        <w:t>الغيار .</w:t>
      </w:r>
      <w:proofErr w:type="gramEnd"/>
    </w:p>
    <w:p w:rsidR="00831059" w:rsidRDefault="00831059" w:rsidP="00FE2181">
      <w:pPr>
        <w:numPr>
          <w:ilvl w:val="0"/>
          <w:numId w:val="2"/>
        </w:numPr>
        <w:tabs>
          <w:tab w:val="right" w:pos="111"/>
        </w:tabs>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 xml:space="preserve">على المناقص ان يضمن توفير قطع الغيار للجهاز لمدة </w:t>
      </w:r>
      <w:r w:rsidR="00496C37">
        <w:rPr>
          <w:rFonts w:ascii="Simplified Arabic" w:hAnsi="Simplified Arabic" w:cs="Simplified Arabic" w:hint="cs"/>
          <w:b/>
          <w:bCs/>
          <w:noProof w:val="0"/>
          <w:sz w:val="24"/>
          <w:szCs w:val="24"/>
          <w:rtl/>
          <w:lang w:eastAsia="ar-SA" w:bidi="ar-JO"/>
        </w:rPr>
        <w:t>لا تق</w:t>
      </w:r>
      <w:r w:rsidR="00496C37">
        <w:rPr>
          <w:rFonts w:ascii="Simplified Arabic" w:hAnsi="Simplified Arabic" w:cs="Simplified Arabic" w:hint="eastAsia"/>
          <w:b/>
          <w:bCs/>
          <w:noProof w:val="0"/>
          <w:sz w:val="24"/>
          <w:szCs w:val="24"/>
          <w:rtl/>
          <w:lang w:eastAsia="ar-SA" w:bidi="ar-JO"/>
        </w:rPr>
        <w:t>ل</w:t>
      </w:r>
      <w:r>
        <w:rPr>
          <w:rFonts w:ascii="Simplified Arabic" w:hAnsi="Simplified Arabic" w:cs="Simplified Arabic" w:hint="cs"/>
          <w:b/>
          <w:bCs/>
          <w:noProof w:val="0"/>
          <w:sz w:val="24"/>
          <w:szCs w:val="24"/>
          <w:rtl/>
          <w:lang w:eastAsia="ar-SA" w:bidi="ar-JO"/>
        </w:rPr>
        <w:t xml:space="preserve"> عن (5) سنوات</w:t>
      </w:r>
    </w:p>
    <w:p w:rsidR="00831059" w:rsidRPr="00831059" w:rsidRDefault="00831059" w:rsidP="00831059">
      <w:pPr>
        <w:pStyle w:val="ListParagraph"/>
        <w:numPr>
          <w:ilvl w:val="0"/>
          <w:numId w:val="44"/>
        </w:numPr>
        <w:tabs>
          <w:tab w:val="right" w:pos="111"/>
        </w:tabs>
        <w:bidi/>
        <w:spacing w:after="200" w:line="276" w:lineRule="auto"/>
        <w:rPr>
          <w:rFonts w:ascii="Simplified Arabic" w:hAnsi="Simplified Arabic" w:cs="Simplified Arabic"/>
          <w:b/>
          <w:bCs/>
          <w:szCs w:val="24"/>
          <w:rtl/>
          <w:lang w:bidi="ar-JO"/>
        </w:rPr>
      </w:pPr>
      <w:r w:rsidRPr="00831059">
        <w:rPr>
          <w:rFonts w:ascii="Simplified Arabic" w:hAnsi="Simplified Arabic" w:cs="Simplified Arabic" w:hint="cs"/>
          <w:b/>
          <w:bCs/>
          <w:szCs w:val="24"/>
          <w:rtl/>
          <w:lang w:bidi="ar-JO"/>
        </w:rPr>
        <w:t>صيانة مجانية شاملة الايدي العاملة وقطع الغيار للأجهزة والمعدات وايه لوازم تتطلب ذلك</w:t>
      </w:r>
    </w:p>
    <w:p w:rsidR="00831059" w:rsidRDefault="00831059" w:rsidP="00831059">
      <w:pPr>
        <w:pStyle w:val="ListParagraph"/>
        <w:numPr>
          <w:ilvl w:val="0"/>
          <w:numId w:val="44"/>
        </w:numPr>
        <w:tabs>
          <w:tab w:val="right" w:pos="111"/>
        </w:tabs>
        <w:bidi/>
        <w:spacing w:after="200" w:line="276" w:lineRule="auto"/>
        <w:rPr>
          <w:rFonts w:ascii="Simplified Arabic" w:hAnsi="Simplified Arabic" w:cs="Simplified Arabic"/>
          <w:b/>
          <w:bCs/>
          <w:szCs w:val="24"/>
          <w:lang w:bidi="ar-JO"/>
        </w:rPr>
      </w:pPr>
      <w:r>
        <w:rPr>
          <w:rFonts w:ascii="Simplified Arabic" w:hAnsi="Simplified Arabic" w:cs="Simplified Arabic" w:hint="cs"/>
          <w:b/>
          <w:bCs/>
          <w:szCs w:val="24"/>
          <w:rtl/>
          <w:lang w:bidi="ar-JO"/>
        </w:rPr>
        <w:t xml:space="preserve">الزيارات العلاجية عند الطلب في موقع مدرسة </w:t>
      </w:r>
      <w:r w:rsidR="00496C37">
        <w:rPr>
          <w:rFonts w:ascii="Simplified Arabic" w:hAnsi="Simplified Arabic" w:cs="Simplified Arabic" w:hint="cs"/>
          <w:b/>
          <w:bCs/>
          <w:szCs w:val="24"/>
          <w:rtl/>
          <w:lang w:bidi="ar-JO"/>
        </w:rPr>
        <w:t>عبد الل</w:t>
      </w:r>
      <w:r w:rsidR="00496C37">
        <w:rPr>
          <w:rFonts w:ascii="Simplified Arabic" w:hAnsi="Simplified Arabic" w:cs="Simplified Arabic" w:hint="eastAsia"/>
          <w:b/>
          <w:bCs/>
          <w:szCs w:val="24"/>
          <w:rtl/>
          <w:lang w:bidi="ar-JO"/>
        </w:rPr>
        <w:t>ه</w:t>
      </w:r>
      <w:r>
        <w:rPr>
          <w:rFonts w:ascii="Simplified Arabic" w:hAnsi="Simplified Arabic" w:cs="Simplified Arabic" w:hint="cs"/>
          <w:b/>
          <w:bCs/>
          <w:szCs w:val="24"/>
          <w:rtl/>
          <w:lang w:bidi="ar-JO"/>
        </w:rPr>
        <w:t xml:space="preserve"> بن ام مكتوم على ان تكون الاستجابة خلال (48) ساعة </w:t>
      </w:r>
      <w:r w:rsidR="00496C37">
        <w:rPr>
          <w:rFonts w:ascii="Simplified Arabic" w:hAnsi="Simplified Arabic" w:cs="Simplified Arabic" w:hint="cs"/>
          <w:b/>
          <w:bCs/>
          <w:szCs w:val="24"/>
          <w:rtl/>
          <w:lang w:bidi="ar-JO"/>
        </w:rPr>
        <w:t xml:space="preserve">اثناء الدوام الرسمي </w:t>
      </w:r>
    </w:p>
    <w:p w:rsidR="00831059" w:rsidRPr="00496C37" w:rsidRDefault="00496C37" w:rsidP="00496C37">
      <w:pPr>
        <w:pStyle w:val="ListParagraph"/>
        <w:numPr>
          <w:ilvl w:val="0"/>
          <w:numId w:val="44"/>
        </w:numPr>
        <w:tabs>
          <w:tab w:val="right" w:pos="111"/>
        </w:tabs>
        <w:bidi/>
        <w:spacing w:after="200" w:line="276" w:lineRule="auto"/>
        <w:rPr>
          <w:rFonts w:ascii="Simplified Arabic" w:hAnsi="Simplified Arabic" w:cs="Simplified Arabic"/>
          <w:b/>
          <w:bCs/>
          <w:szCs w:val="24"/>
          <w:lang w:bidi="ar-JO"/>
        </w:rPr>
      </w:pPr>
      <w:r>
        <w:rPr>
          <w:rFonts w:ascii="Simplified Arabic" w:hAnsi="Simplified Arabic" w:cs="Simplified Arabic" w:hint="cs"/>
          <w:b/>
          <w:bCs/>
          <w:szCs w:val="24"/>
          <w:rtl/>
          <w:lang w:bidi="ar-JO"/>
        </w:rPr>
        <w:t xml:space="preserve">الزيارات الوقائية بواقع زيارة واحدة كل شهر </w:t>
      </w:r>
    </w:p>
    <w:p w:rsidR="00F0220D" w:rsidRDefault="00F0220D" w:rsidP="00CE0F40">
      <w:pPr>
        <w:numPr>
          <w:ilvl w:val="0"/>
          <w:numId w:val="2"/>
        </w:numPr>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szCs w:val="24"/>
          <w:rtl/>
          <w:lang w:bidi="ar-JO"/>
        </w:rPr>
        <w:t xml:space="preserve">على الشركة  المتقدمة تعبئة </w:t>
      </w:r>
      <w:r>
        <w:rPr>
          <w:rFonts w:ascii="Simplified Arabic" w:hAnsi="Simplified Arabic" w:cs="Simplified Arabic"/>
          <w:b/>
          <w:bCs/>
          <w:szCs w:val="24"/>
          <w:lang w:bidi="ar-JO"/>
        </w:rPr>
        <w:t xml:space="preserve">Compliance Sheet </w:t>
      </w:r>
      <w:r>
        <w:rPr>
          <w:rFonts w:ascii="Simplified Arabic" w:hAnsi="Simplified Arabic" w:cs="Simplified Arabic" w:hint="cs"/>
          <w:b/>
          <w:bCs/>
          <w:szCs w:val="24"/>
          <w:rtl/>
          <w:lang w:bidi="ar-JO"/>
        </w:rPr>
        <w:t xml:space="preserve"> بحيث يتم إدارج كلمة مطابق أو غير مطابق لكل بند (سطر) </w:t>
      </w:r>
      <w:r w:rsidR="0075034F">
        <w:rPr>
          <w:rFonts w:ascii="Simplified Arabic" w:hAnsi="Simplified Arabic" w:cs="Simplified Arabic" w:hint="cs"/>
          <w:b/>
          <w:bCs/>
          <w:szCs w:val="24"/>
          <w:rtl/>
          <w:lang w:bidi="ar-JO"/>
        </w:rPr>
        <w:t>من بنود المواصفات والشروط الخاصة .وسوف يعتبر عدم الإدراج (فراغ) على انه غير مطابق لبند المواصفة أو الشرط الخاص .</w:t>
      </w:r>
    </w:p>
    <w:p w:rsidR="006810C3" w:rsidRPr="006810C3" w:rsidRDefault="006810C3" w:rsidP="00496C37">
      <w:pPr>
        <w:numPr>
          <w:ilvl w:val="0"/>
          <w:numId w:val="2"/>
        </w:numPr>
        <w:spacing w:after="200" w:line="276" w:lineRule="auto"/>
        <w:ind w:left="140"/>
        <w:contextualSpacing/>
        <w:rPr>
          <w:rFonts w:ascii="Simplified Arabic" w:hAnsi="Simplified Arabic" w:cs="Simplified Arabic"/>
          <w:b/>
          <w:bCs/>
          <w:noProof w:val="0"/>
          <w:sz w:val="24"/>
          <w:szCs w:val="24"/>
          <w:lang w:eastAsia="ar-SA" w:bidi="ar-JO"/>
        </w:rPr>
      </w:pPr>
      <w:r>
        <w:rPr>
          <w:rFonts w:cs="Times New Roman"/>
          <w:b/>
          <w:bCs/>
          <w:szCs w:val="24"/>
          <w:rtl/>
        </w:rPr>
        <w:t>تتم الاحالة على اساس المجموعة</w:t>
      </w:r>
      <w:r w:rsidR="00496C37">
        <w:rPr>
          <w:rFonts w:ascii="Simplified Arabic" w:hAnsi="Simplified Arabic" w:cs="Simplified Arabic" w:hint="cs"/>
          <w:b/>
          <w:bCs/>
          <w:noProof w:val="0"/>
          <w:sz w:val="24"/>
          <w:szCs w:val="24"/>
          <w:rtl/>
          <w:lang w:eastAsia="ar-SA" w:bidi="ar-JO"/>
        </w:rPr>
        <w:t>(</w:t>
      </w:r>
      <w:r w:rsidR="00496C37">
        <w:rPr>
          <w:rFonts w:ascii="Simplified Arabic" w:hAnsi="Simplified Arabic" w:cs="Simplified Arabic"/>
          <w:b/>
          <w:bCs/>
          <w:noProof w:val="0"/>
          <w:sz w:val="24"/>
          <w:szCs w:val="24"/>
          <w:lang w:eastAsia="ar-SA" w:bidi="ar-JO"/>
        </w:rPr>
        <w:t>ITEMS</w:t>
      </w:r>
      <w:r w:rsidR="00496C37">
        <w:rPr>
          <w:rFonts w:ascii="Simplified Arabic" w:hAnsi="Simplified Arabic" w:cs="Simplified Arabic" w:hint="cs"/>
          <w:b/>
          <w:bCs/>
          <w:noProof w:val="0"/>
          <w:sz w:val="24"/>
          <w:szCs w:val="24"/>
          <w:rtl/>
          <w:lang w:eastAsia="ar-SA" w:bidi="ar-JO"/>
        </w:rPr>
        <w:t>)</w:t>
      </w:r>
      <w:r>
        <w:rPr>
          <w:rFonts w:cs="Times New Roman"/>
          <w:b/>
          <w:bCs/>
          <w:szCs w:val="24"/>
          <w:rtl/>
          <w:lang w:bidi="ar-JO"/>
        </w:rPr>
        <w:t>حسب توزيعات المجموعات بالمواصفات الفنية.</w:t>
      </w:r>
    </w:p>
    <w:p w:rsidR="00E422CA" w:rsidRPr="00E422CA" w:rsidRDefault="00E422CA" w:rsidP="00196CAE">
      <w:pPr>
        <w:numPr>
          <w:ilvl w:val="0"/>
          <w:numId w:val="2"/>
        </w:numPr>
        <w:spacing w:after="200" w:line="276" w:lineRule="auto"/>
        <w:ind w:left="140"/>
        <w:contextualSpacing/>
        <w:rPr>
          <w:rFonts w:ascii="Simplified Arabic" w:hAnsi="Simplified Arabic" w:cs="Simplified Arabic"/>
          <w:b/>
          <w:bCs/>
          <w:noProof w:val="0"/>
          <w:sz w:val="24"/>
          <w:szCs w:val="24"/>
          <w:rtl/>
          <w:lang w:eastAsia="ar-SA" w:bidi="ar-JO"/>
        </w:rPr>
      </w:pPr>
      <w:r w:rsidRPr="00E422CA">
        <w:rPr>
          <w:rFonts w:ascii="Simplified Arabic" w:hAnsi="Simplified Arabic" w:cs="Simplified Arabic"/>
          <w:b/>
          <w:bCs/>
          <w:noProof w:val="0"/>
          <w:sz w:val="24"/>
          <w:szCs w:val="24"/>
          <w:rtl/>
          <w:lang w:eastAsia="ar-SA" w:bidi="ar-JO"/>
        </w:rPr>
        <w:t>يجب ذ</w:t>
      </w:r>
      <w:r w:rsidR="00CE0F40">
        <w:rPr>
          <w:rFonts w:ascii="Simplified Arabic" w:hAnsi="Simplified Arabic" w:cs="Simplified Arabic"/>
          <w:b/>
          <w:bCs/>
          <w:noProof w:val="0"/>
          <w:sz w:val="24"/>
          <w:szCs w:val="24"/>
          <w:rtl/>
          <w:lang w:eastAsia="ar-SA" w:bidi="ar-JO"/>
        </w:rPr>
        <w:t xml:space="preserve">كر السعر </w:t>
      </w:r>
      <w:r w:rsidR="00CE0F40">
        <w:rPr>
          <w:rFonts w:ascii="Simplified Arabic" w:hAnsi="Simplified Arabic" w:cs="Simplified Arabic" w:hint="cs"/>
          <w:b/>
          <w:bCs/>
          <w:noProof w:val="0"/>
          <w:sz w:val="24"/>
          <w:szCs w:val="24"/>
          <w:rtl/>
          <w:lang w:eastAsia="ar-SA" w:bidi="ar-JO"/>
        </w:rPr>
        <w:t>الافراد</w:t>
      </w:r>
      <w:r w:rsidR="00CE0F40">
        <w:rPr>
          <w:rFonts w:ascii="Simplified Arabic" w:hAnsi="Simplified Arabic" w:cs="Simplified Arabic" w:hint="eastAsia"/>
          <w:b/>
          <w:bCs/>
          <w:noProof w:val="0"/>
          <w:sz w:val="24"/>
          <w:szCs w:val="24"/>
          <w:rtl/>
          <w:lang w:eastAsia="ar-SA" w:bidi="ar-JO"/>
        </w:rPr>
        <w:t>ي</w:t>
      </w:r>
      <w:r w:rsidR="00CE0F40">
        <w:rPr>
          <w:rFonts w:ascii="Simplified Arabic" w:hAnsi="Simplified Arabic" w:cs="Simplified Arabic"/>
          <w:b/>
          <w:bCs/>
          <w:noProof w:val="0"/>
          <w:sz w:val="24"/>
          <w:szCs w:val="24"/>
          <w:rtl/>
          <w:lang w:eastAsia="ar-SA" w:bidi="ar-JO"/>
        </w:rPr>
        <w:t xml:space="preserve"> </w:t>
      </w:r>
      <w:r w:rsidR="00CE0F40">
        <w:rPr>
          <w:rFonts w:ascii="Simplified Arabic" w:hAnsi="Simplified Arabic" w:cs="Simplified Arabic" w:hint="cs"/>
          <w:b/>
          <w:bCs/>
          <w:noProof w:val="0"/>
          <w:sz w:val="24"/>
          <w:szCs w:val="24"/>
          <w:rtl/>
          <w:lang w:eastAsia="ar-SA" w:bidi="ar-JO"/>
        </w:rPr>
        <w:t xml:space="preserve">والإجمالي </w:t>
      </w:r>
      <w:r w:rsidR="00196CAE">
        <w:rPr>
          <w:rFonts w:ascii="Simplified Arabic" w:hAnsi="Simplified Arabic" w:cs="Simplified Arabic" w:hint="cs"/>
          <w:b/>
          <w:bCs/>
          <w:noProof w:val="0"/>
          <w:sz w:val="24"/>
          <w:szCs w:val="24"/>
          <w:rtl/>
          <w:lang w:eastAsia="ar-SA" w:bidi="ar-JO"/>
        </w:rPr>
        <w:t>لكل مادة</w:t>
      </w:r>
      <w:r w:rsidR="00CE0F40">
        <w:rPr>
          <w:rFonts w:ascii="Simplified Arabic" w:hAnsi="Simplified Arabic" w:cs="Simplified Arabic" w:hint="cs"/>
          <w:b/>
          <w:bCs/>
          <w:noProof w:val="0"/>
          <w:sz w:val="24"/>
          <w:szCs w:val="24"/>
          <w:rtl/>
          <w:lang w:eastAsia="ar-SA" w:bidi="ar-JO"/>
        </w:rPr>
        <w:t>.</w:t>
      </w:r>
      <w:r w:rsidR="00CE0F40">
        <w:rPr>
          <w:rFonts w:ascii="Simplified Arabic" w:hAnsi="Simplified Arabic" w:cs="Simplified Arabic"/>
          <w:b/>
          <w:bCs/>
          <w:noProof w:val="0"/>
          <w:sz w:val="24"/>
          <w:szCs w:val="24"/>
          <w:rtl/>
          <w:lang w:eastAsia="ar-SA" w:bidi="ar-JO"/>
        </w:rPr>
        <w:t xml:space="preserve"> </w:t>
      </w:r>
    </w:p>
    <w:p w:rsidR="00E422CA" w:rsidRPr="00E422CA" w:rsidRDefault="00260603" w:rsidP="00196CAE">
      <w:pPr>
        <w:numPr>
          <w:ilvl w:val="0"/>
          <w:numId w:val="2"/>
        </w:numPr>
        <w:spacing w:after="200" w:line="276" w:lineRule="auto"/>
        <w:ind w:left="140"/>
        <w:contextualSpacing/>
        <w:rPr>
          <w:rFonts w:ascii="Simplified Arabic" w:hAnsi="Simplified Arabic" w:cs="Simplified Arabic"/>
          <w:b/>
          <w:bCs/>
          <w:noProof w:val="0"/>
          <w:sz w:val="24"/>
          <w:szCs w:val="24"/>
          <w:lang w:eastAsia="ar-SA" w:bidi="ar-JO"/>
        </w:rPr>
      </w:pPr>
      <w:r>
        <w:rPr>
          <w:rFonts w:ascii="Simplified Arabic" w:hAnsi="Simplified Arabic" w:cs="Simplified Arabic" w:hint="cs"/>
          <w:b/>
          <w:bCs/>
          <w:noProof w:val="0"/>
          <w:sz w:val="24"/>
          <w:szCs w:val="24"/>
          <w:rtl/>
          <w:lang w:eastAsia="ar-SA" w:bidi="ar-JO"/>
        </w:rPr>
        <w:t>طريقة ال</w:t>
      </w:r>
      <w:r w:rsidR="00E422CA" w:rsidRPr="00E422CA">
        <w:rPr>
          <w:rFonts w:ascii="Simplified Arabic" w:hAnsi="Simplified Arabic" w:cs="Simplified Arabic"/>
          <w:b/>
          <w:bCs/>
          <w:noProof w:val="0"/>
          <w:sz w:val="24"/>
          <w:szCs w:val="24"/>
          <w:rtl/>
          <w:lang w:eastAsia="ar-SA" w:bidi="ar-JO"/>
        </w:rPr>
        <w:t>دفع</w:t>
      </w:r>
      <w:r>
        <w:rPr>
          <w:rFonts w:ascii="Simplified Arabic" w:hAnsi="Simplified Arabic" w:cs="Simplified Arabic" w:hint="cs"/>
          <w:b/>
          <w:bCs/>
          <w:noProof w:val="0"/>
          <w:sz w:val="24"/>
          <w:szCs w:val="24"/>
          <w:rtl/>
          <w:lang w:eastAsia="ar-SA" w:bidi="ar-JO"/>
        </w:rPr>
        <w:t>:</w:t>
      </w:r>
      <w:r w:rsidR="00E422CA" w:rsidRPr="00E422CA">
        <w:rPr>
          <w:rFonts w:ascii="Simplified Arabic" w:hAnsi="Simplified Arabic" w:cs="Simplified Arabic"/>
          <w:b/>
          <w:bCs/>
          <w:noProof w:val="0"/>
          <w:sz w:val="24"/>
          <w:szCs w:val="24"/>
          <w:rtl/>
          <w:lang w:eastAsia="ar-SA" w:bidi="ar-JO"/>
        </w:rPr>
        <w:t xml:space="preserve"> </w:t>
      </w:r>
      <w:r w:rsidR="00196CAE">
        <w:rPr>
          <w:rFonts w:ascii="Simplified Arabic" w:hAnsi="Simplified Arabic" w:cs="Simplified Arabic" w:hint="cs"/>
          <w:b/>
          <w:bCs/>
          <w:noProof w:val="0"/>
          <w:sz w:val="24"/>
          <w:szCs w:val="24"/>
          <w:rtl/>
          <w:lang w:eastAsia="ar-SA" w:bidi="ar-JO"/>
        </w:rPr>
        <w:t xml:space="preserve">100% بعد الاستلام الفني </w:t>
      </w:r>
      <w:r w:rsidR="00496C37">
        <w:rPr>
          <w:rFonts w:ascii="Simplified Arabic" w:hAnsi="Simplified Arabic" w:cs="Simplified Arabic" w:hint="cs"/>
          <w:b/>
          <w:bCs/>
          <w:noProof w:val="0"/>
          <w:sz w:val="24"/>
          <w:szCs w:val="24"/>
          <w:rtl/>
          <w:lang w:eastAsia="ar-SA" w:bidi="ar-JO"/>
        </w:rPr>
        <w:t>النهائي.</w:t>
      </w:r>
    </w:p>
    <w:p w:rsidR="00E422CA" w:rsidRPr="00E422CA" w:rsidRDefault="00E422CA" w:rsidP="00B0554D">
      <w:pPr>
        <w:numPr>
          <w:ilvl w:val="0"/>
          <w:numId w:val="2"/>
        </w:numPr>
        <w:spacing w:after="200" w:line="276" w:lineRule="auto"/>
        <w:ind w:left="140"/>
        <w:contextualSpacing/>
        <w:rPr>
          <w:rFonts w:ascii="Simplified Arabic" w:hAnsi="Simplified Arabic" w:cs="Simplified Arabic"/>
          <w:b/>
          <w:bCs/>
          <w:noProof w:val="0"/>
          <w:sz w:val="24"/>
          <w:szCs w:val="24"/>
          <w:lang w:eastAsia="ar-SA" w:bidi="ar-JO"/>
        </w:rPr>
      </w:pPr>
      <w:r w:rsidRPr="00E422CA">
        <w:rPr>
          <w:rFonts w:ascii="Simplified Arabic" w:hAnsi="Simplified Arabic" w:cs="Simplified Arabic"/>
          <w:b/>
          <w:bCs/>
          <w:noProof w:val="0"/>
          <w:sz w:val="24"/>
          <w:szCs w:val="24"/>
          <w:rtl/>
          <w:lang w:eastAsia="ar-SA" w:bidi="ar-JO"/>
        </w:rPr>
        <w:t xml:space="preserve"> مع مراعاة ما ورد في المادة </w:t>
      </w:r>
      <w:r w:rsidR="00496C37" w:rsidRPr="00E422CA">
        <w:rPr>
          <w:rFonts w:ascii="Simplified Arabic" w:hAnsi="Simplified Arabic" w:cs="Simplified Arabic" w:hint="cs"/>
          <w:b/>
          <w:bCs/>
          <w:noProof w:val="0"/>
          <w:sz w:val="24"/>
          <w:szCs w:val="24"/>
          <w:rtl/>
          <w:lang w:eastAsia="ar-SA" w:bidi="ar-JO"/>
        </w:rPr>
        <w:t>(89)</w:t>
      </w:r>
      <w:r w:rsidRPr="00E422CA">
        <w:rPr>
          <w:rFonts w:ascii="Simplified Arabic" w:hAnsi="Simplified Arabic" w:cs="Simplified Arabic"/>
          <w:b/>
          <w:bCs/>
          <w:noProof w:val="0"/>
          <w:sz w:val="24"/>
          <w:szCs w:val="24"/>
          <w:rtl/>
          <w:lang w:eastAsia="ar-SA" w:bidi="ar-JO"/>
        </w:rPr>
        <w:t xml:space="preserve"> من نظام المشتريات الحكومية رقم </w:t>
      </w:r>
      <w:r w:rsidR="00496C37" w:rsidRPr="00E422CA">
        <w:rPr>
          <w:rFonts w:ascii="Simplified Arabic" w:hAnsi="Simplified Arabic" w:cs="Simplified Arabic" w:hint="cs"/>
          <w:b/>
          <w:bCs/>
          <w:noProof w:val="0"/>
          <w:sz w:val="24"/>
          <w:szCs w:val="24"/>
          <w:rtl/>
          <w:lang w:eastAsia="ar-SA" w:bidi="ar-JO"/>
        </w:rPr>
        <w:t>(8) لسنة</w:t>
      </w:r>
      <w:r w:rsidRPr="00E422CA">
        <w:rPr>
          <w:rFonts w:ascii="Simplified Arabic" w:hAnsi="Simplified Arabic" w:cs="Simplified Arabic"/>
          <w:b/>
          <w:bCs/>
          <w:noProof w:val="0"/>
          <w:sz w:val="24"/>
          <w:szCs w:val="24"/>
          <w:rtl/>
          <w:lang w:eastAsia="ar-SA" w:bidi="ar-JO"/>
        </w:rPr>
        <w:t xml:space="preserve"> 2022 وتعديلاته، </w:t>
      </w:r>
      <w:proofErr w:type="gramStart"/>
      <w:r w:rsidRPr="00E422CA">
        <w:rPr>
          <w:rFonts w:ascii="Simplified Arabic" w:hAnsi="Simplified Arabic" w:cs="Simplified Arabic"/>
          <w:b/>
          <w:bCs/>
          <w:noProof w:val="0"/>
          <w:sz w:val="24"/>
          <w:szCs w:val="24"/>
          <w:rtl/>
          <w:lang w:eastAsia="ar-SA" w:bidi="ar-JO"/>
        </w:rPr>
        <w:t>اذا</w:t>
      </w:r>
      <w:proofErr w:type="gramEnd"/>
      <w:r w:rsidRPr="00E422CA">
        <w:rPr>
          <w:rFonts w:ascii="Simplified Arabic" w:hAnsi="Simplified Arabic" w:cs="Simplified Arabic"/>
          <w:b/>
          <w:bCs/>
          <w:noProof w:val="0"/>
          <w:sz w:val="24"/>
          <w:szCs w:val="24"/>
          <w:rtl/>
          <w:lang w:eastAsia="ar-SA" w:bidi="ar-JO"/>
        </w:rPr>
        <w:t xml:space="preserve"> تأخر المتعهد في تنفيذ ما التزم به في الموعد المحدد بالعقد </w:t>
      </w:r>
      <w:r w:rsidRPr="00E422CA">
        <w:rPr>
          <w:rFonts w:ascii="Simplified Arabic" w:hAnsi="Simplified Arabic" w:cs="Simplified Arabic" w:hint="cs"/>
          <w:b/>
          <w:bCs/>
          <w:noProof w:val="0"/>
          <w:sz w:val="24"/>
          <w:szCs w:val="24"/>
          <w:rtl/>
          <w:lang w:eastAsia="ar-SA" w:bidi="ar-JO"/>
        </w:rPr>
        <w:t>ت</w:t>
      </w:r>
      <w:r w:rsidRPr="00E422CA">
        <w:rPr>
          <w:rFonts w:ascii="Simplified Arabic" w:hAnsi="Simplified Arabic" w:cs="Simplified Arabic"/>
          <w:b/>
          <w:bCs/>
          <w:noProof w:val="0"/>
          <w:sz w:val="24"/>
          <w:szCs w:val="24"/>
          <w:rtl/>
          <w:lang w:eastAsia="ar-SA" w:bidi="ar-JO"/>
        </w:rPr>
        <w:t>فرض غرامة تأخير على النحو التالي:</w:t>
      </w:r>
    </w:p>
    <w:p w:rsidR="00E422CA" w:rsidRPr="00E422CA" w:rsidRDefault="00E422CA" w:rsidP="00B0554D">
      <w:pPr>
        <w:ind w:left="-144"/>
        <w:contextualSpacing/>
        <w:rPr>
          <w:rFonts w:ascii="Simplified Arabic" w:hAnsi="Simplified Arabic" w:cs="Simplified Arabic"/>
          <w:b/>
          <w:bCs/>
          <w:noProof w:val="0"/>
          <w:sz w:val="24"/>
          <w:szCs w:val="24"/>
          <w:lang w:eastAsia="ar-SA" w:bidi="ar-JO"/>
        </w:rPr>
      </w:pPr>
      <w:proofErr w:type="spellStart"/>
      <w:r w:rsidRPr="00E422CA">
        <w:rPr>
          <w:rFonts w:ascii="Simplified Arabic" w:hAnsi="Simplified Arabic" w:cs="Simplified Arabic"/>
          <w:b/>
          <w:bCs/>
          <w:noProof w:val="0"/>
          <w:sz w:val="24"/>
          <w:szCs w:val="24"/>
          <w:rtl/>
          <w:lang w:eastAsia="ar-SA" w:bidi="ar-JO"/>
        </w:rPr>
        <w:t>أ‌.ما</w:t>
      </w:r>
      <w:proofErr w:type="spellEnd"/>
      <w:r w:rsidRPr="00E422CA">
        <w:rPr>
          <w:rFonts w:ascii="Simplified Arabic" w:hAnsi="Simplified Arabic" w:cs="Simplified Arabic"/>
          <w:b/>
          <w:bCs/>
          <w:noProof w:val="0"/>
          <w:sz w:val="24"/>
          <w:szCs w:val="24"/>
          <w:rtl/>
          <w:lang w:eastAsia="ar-SA" w:bidi="ar-JO"/>
        </w:rPr>
        <w:t xml:space="preserve"> نسبته (0.001) واحد </w:t>
      </w:r>
      <w:r w:rsidR="00090F30" w:rsidRPr="00E422CA">
        <w:rPr>
          <w:rFonts w:ascii="Simplified Arabic" w:hAnsi="Simplified Arabic" w:cs="Simplified Arabic" w:hint="cs"/>
          <w:b/>
          <w:bCs/>
          <w:noProof w:val="0"/>
          <w:sz w:val="24"/>
          <w:szCs w:val="24"/>
          <w:rtl/>
          <w:lang w:eastAsia="ar-SA" w:bidi="ar-JO"/>
        </w:rPr>
        <w:t>بالألف</w:t>
      </w:r>
      <w:r w:rsidRPr="00E422CA">
        <w:rPr>
          <w:rFonts w:ascii="Simplified Arabic" w:hAnsi="Simplified Arabic" w:cs="Simplified Arabic"/>
          <w:b/>
          <w:bCs/>
          <w:noProof w:val="0"/>
          <w:sz w:val="24"/>
          <w:szCs w:val="24"/>
          <w:rtl/>
          <w:lang w:eastAsia="ar-SA" w:bidi="ar-JO"/>
        </w:rPr>
        <w:t xml:space="preserve"> عن كل يوم تأخير من قيمة اللوازم التي </w:t>
      </w:r>
      <w:proofErr w:type="spellStart"/>
      <w:r w:rsidRPr="00E422CA">
        <w:rPr>
          <w:rFonts w:ascii="Simplified Arabic" w:hAnsi="Simplified Arabic" w:cs="Simplified Arabic"/>
          <w:b/>
          <w:bCs/>
          <w:noProof w:val="0"/>
          <w:sz w:val="24"/>
          <w:szCs w:val="24"/>
          <w:rtl/>
          <w:lang w:eastAsia="ar-SA" w:bidi="ar-JO"/>
        </w:rPr>
        <w:t>تاخر</w:t>
      </w:r>
      <w:proofErr w:type="spellEnd"/>
      <w:r w:rsidRPr="00E422CA">
        <w:rPr>
          <w:rFonts w:ascii="Simplified Arabic" w:hAnsi="Simplified Arabic" w:cs="Simplified Arabic"/>
          <w:b/>
          <w:bCs/>
          <w:noProof w:val="0"/>
          <w:sz w:val="24"/>
          <w:szCs w:val="24"/>
          <w:rtl/>
          <w:lang w:eastAsia="ar-SA" w:bidi="ar-JO"/>
        </w:rPr>
        <w:t xml:space="preserve"> المتعهد في توريدها عن المدة (من 1 </w:t>
      </w:r>
      <w:r w:rsidR="00496C37" w:rsidRPr="00E422CA">
        <w:rPr>
          <w:rFonts w:ascii="Simplified Arabic" w:hAnsi="Simplified Arabic" w:cs="Simplified Arabic" w:hint="cs"/>
          <w:b/>
          <w:bCs/>
          <w:noProof w:val="0"/>
          <w:sz w:val="24"/>
          <w:szCs w:val="24"/>
          <w:rtl/>
          <w:lang w:eastAsia="ar-SA" w:bidi="ar-JO"/>
        </w:rPr>
        <w:t>-45</w:t>
      </w:r>
      <w:r w:rsidRPr="00E422CA">
        <w:rPr>
          <w:rFonts w:ascii="Simplified Arabic" w:hAnsi="Simplified Arabic" w:cs="Simplified Arabic"/>
          <w:b/>
          <w:bCs/>
          <w:noProof w:val="0"/>
          <w:sz w:val="24"/>
          <w:szCs w:val="24"/>
          <w:rtl/>
          <w:lang w:eastAsia="ar-SA" w:bidi="ar-JO"/>
        </w:rPr>
        <w:t xml:space="preserve">) يوم. </w:t>
      </w:r>
    </w:p>
    <w:p w:rsidR="00E422CA" w:rsidRPr="00E422CA" w:rsidRDefault="00E422CA" w:rsidP="00B0554D">
      <w:pPr>
        <w:ind w:left="-144"/>
        <w:contextualSpacing/>
        <w:rPr>
          <w:rFonts w:ascii="Simplified Arabic" w:hAnsi="Simplified Arabic" w:cs="Simplified Arabic"/>
          <w:b/>
          <w:bCs/>
          <w:noProof w:val="0"/>
          <w:sz w:val="24"/>
          <w:szCs w:val="24"/>
          <w:lang w:eastAsia="ar-SA" w:bidi="ar-JO"/>
        </w:rPr>
      </w:pPr>
      <w:proofErr w:type="spellStart"/>
      <w:r w:rsidRPr="00E422CA">
        <w:rPr>
          <w:rFonts w:ascii="Simplified Arabic" w:hAnsi="Simplified Arabic" w:cs="Simplified Arabic"/>
          <w:b/>
          <w:bCs/>
          <w:noProof w:val="0"/>
          <w:sz w:val="24"/>
          <w:szCs w:val="24"/>
          <w:rtl/>
          <w:lang w:eastAsia="ar-SA" w:bidi="ar-JO"/>
        </w:rPr>
        <w:t>ب‌.ما</w:t>
      </w:r>
      <w:proofErr w:type="spellEnd"/>
      <w:r w:rsidRPr="00E422CA">
        <w:rPr>
          <w:rFonts w:ascii="Simplified Arabic" w:hAnsi="Simplified Arabic" w:cs="Simplified Arabic"/>
          <w:b/>
          <w:bCs/>
          <w:noProof w:val="0"/>
          <w:sz w:val="24"/>
          <w:szCs w:val="24"/>
          <w:rtl/>
          <w:lang w:eastAsia="ar-SA" w:bidi="ar-JO"/>
        </w:rPr>
        <w:t xml:space="preserve"> نسبته (0.002) اثنان بالألف عن كل يوم تأخير من قيمة اللوازم التي </w:t>
      </w:r>
      <w:proofErr w:type="spellStart"/>
      <w:r w:rsidRPr="00E422CA">
        <w:rPr>
          <w:rFonts w:ascii="Simplified Arabic" w:hAnsi="Simplified Arabic" w:cs="Simplified Arabic"/>
          <w:b/>
          <w:bCs/>
          <w:noProof w:val="0"/>
          <w:sz w:val="24"/>
          <w:szCs w:val="24"/>
          <w:rtl/>
          <w:lang w:eastAsia="ar-SA" w:bidi="ar-JO"/>
        </w:rPr>
        <w:t>تاخر</w:t>
      </w:r>
      <w:proofErr w:type="spellEnd"/>
      <w:r w:rsidRPr="00E422CA">
        <w:rPr>
          <w:rFonts w:ascii="Simplified Arabic" w:hAnsi="Simplified Arabic" w:cs="Simplified Arabic"/>
          <w:b/>
          <w:bCs/>
          <w:noProof w:val="0"/>
          <w:sz w:val="24"/>
          <w:szCs w:val="24"/>
          <w:rtl/>
          <w:lang w:eastAsia="ar-SA" w:bidi="ar-JO"/>
        </w:rPr>
        <w:t xml:space="preserve"> المتعهد في توريدها عن المدة (من 46 </w:t>
      </w:r>
      <w:r w:rsidR="00496C37" w:rsidRPr="00E422CA">
        <w:rPr>
          <w:rFonts w:ascii="Simplified Arabic" w:hAnsi="Simplified Arabic" w:cs="Simplified Arabic" w:hint="cs"/>
          <w:b/>
          <w:bCs/>
          <w:noProof w:val="0"/>
          <w:sz w:val="24"/>
          <w:szCs w:val="24"/>
          <w:rtl/>
          <w:lang w:eastAsia="ar-SA" w:bidi="ar-JO"/>
        </w:rPr>
        <w:t>-60</w:t>
      </w:r>
      <w:r w:rsidRPr="00E422CA">
        <w:rPr>
          <w:rFonts w:ascii="Simplified Arabic" w:hAnsi="Simplified Arabic" w:cs="Simplified Arabic"/>
          <w:b/>
          <w:bCs/>
          <w:noProof w:val="0"/>
          <w:sz w:val="24"/>
          <w:szCs w:val="24"/>
          <w:rtl/>
          <w:lang w:eastAsia="ar-SA" w:bidi="ar-JO"/>
        </w:rPr>
        <w:t xml:space="preserve">) يوم. </w:t>
      </w:r>
    </w:p>
    <w:p w:rsidR="00E422CA" w:rsidRPr="00E422CA" w:rsidRDefault="00E422CA" w:rsidP="00B0554D">
      <w:pPr>
        <w:ind w:left="-144"/>
        <w:contextualSpacing/>
        <w:rPr>
          <w:rFonts w:ascii="Simplified Arabic" w:hAnsi="Simplified Arabic" w:cs="Simplified Arabic"/>
          <w:b/>
          <w:bCs/>
          <w:noProof w:val="0"/>
          <w:sz w:val="24"/>
          <w:szCs w:val="24"/>
          <w:rtl/>
          <w:lang w:eastAsia="ar-SA" w:bidi="ar-JO"/>
        </w:rPr>
      </w:pPr>
      <w:proofErr w:type="spellStart"/>
      <w:r w:rsidRPr="00E422CA">
        <w:rPr>
          <w:rFonts w:ascii="Simplified Arabic" w:hAnsi="Simplified Arabic" w:cs="Simplified Arabic"/>
          <w:b/>
          <w:bCs/>
          <w:noProof w:val="0"/>
          <w:sz w:val="24"/>
          <w:szCs w:val="24"/>
          <w:rtl/>
          <w:lang w:eastAsia="ar-SA" w:bidi="ar-JO"/>
        </w:rPr>
        <w:t>ت‌.ما</w:t>
      </w:r>
      <w:proofErr w:type="spellEnd"/>
      <w:r w:rsidRPr="00E422CA">
        <w:rPr>
          <w:rFonts w:ascii="Simplified Arabic" w:hAnsi="Simplified Arabic" w:cs="Simplified Arabic"/>
          <w:b/>
          <w:bCs/>
          <w:noProof w:val="0"/>
          <w:sz w:val="24"/>
          <w:szCs w:val="24"/>
          <w:rtl/>
          <w:lang w:eastAsia="ar-SA" w:bidi="ar-JO"/>
        </w:rPr>
        <w:t xml:space="preserve"> نسبته (0.003) ثلاثة بالألف عن كل يوم تأخير من قيمة اللوازم التي </w:t>
      </w:r>
      <w:proofErr w:type="spellStart"/>
      <w:r w:rsidRPr="00E422CA">
        <w:rPr>
          <w:rFonts w:ascii="Simplified Arabic" w:hAnsi="Simplified Arabic" w:cs="Simplified Arabic"/>
          <w:b/>
          <w:bCs/>
          <w:noProof w:val="0"/>
          <w:sz w:val="24"/>
          <w:szCs w:val="24"/>
          <w:rtl/>
          <w:lang w:eastAsia="ar-SA" w:bidi="ar-JO"/>
        </w:rPr>
        <w:t>تاخر</w:t>
      </w:r>
      <w:proofErr w:type="spellEnd"/>
      <w:r w:rsidRPr="00E422CA">
        <w:rPr>
          <w:rFonts w:ascii="Simplified Arabic" w:hAnsi="Simplified Arabic" w:cs="Simplified Arabic"/>
          <w:b/>
          <w:bCs/>
          <w:noProof w:val="0"/>
          <w:sz w:val="24"/>
          <w:szCs w:val="24"/>
          <w:rtl/>
          <w:lang w:eastAsia="ar-SA" w:bidi="ar-JO"/>
        </w:rPr>
        <w:t xml:space="preserve"> المتعهد في توريدها عن المدة (من 61 </w:t>
      </w:r>
      <w:r w:rsidR="00496C37" w:rsidRPr="00E422CA">
        <w:rPr>
          <w:rFonts w:ascii="Simplified Arabic" w:hAnsi="Simplified Arabic" w:cs="Simplified Arabic" w:hint="cs"/>
          <w:b/>
          <w:bCs/>
          <w:noProof w:val="0"/>
          <w:sz w:val="24"/>
          <w:szCs w:val="24"/>
          <w:rtl/>
          <w:lang w:eastAsia="ar-SA" w:bidi="ar-JO"/>
        </w:rPr>
        <w:t xml:space="preserve">يوم </w:t>
      </w:r>
      <w:proofErr w:type="gramStart"/>
      <w:r w:rsidR="00496C37" w:rsidRPr="00E422CA">
        <w:rPr>
          <w:rFonts w:ascii="Simplified Arabic" w:hAnsi="Simplified Arabic" w:cs="Simplified Arabic" w:hint="cs"/>
          <w:b/>
          <w:bCs/>
          <w:noProof w:val="0"/>
          <w:sz w:val="24"/>
          <w:szCs w:val="24"/>
          <w:rtl/>
          <w:lang w:eastAsia="ar-SA" w:bidi="ar-JO"/>
        </w:rPr>
        <w:t>فاكثر</w:t>
      </w:r>
      <w:proofErr w:type="gramEnd"/>
      <w:r w:rsidR="00496C37" w:rsidRPr="00E422CA">
        <w:rPr>
          <w:rFonts w:ascii="Simplified Arabic" w:hAnsi="Simplified Arabic" w:cs="Simplified Arabic" w:hint="cs"/>
          <w:b/>
          <w:bCs/>
          <w:noProof w:val="0"/>
          <w:sz w:val="24"/>
          <w:szCs w:val="24"/>
          <w:rtl/>
          <w:lang w:eastAsia="ar-SA" w:bidi="ar-JO"/>
        </w:rPr>
        <w:t>)،</w:t>
      </w:r>
      <w:r w:rsidRPr="00E422CA">
        <w:rPr>
          <w:rFonts w:ascii="Simplified Arabic" w:hAnsi="Simplified Arabic" w:cs="Simplified Arabic"/>
          <w:b/>
          <w:bCs/>
          <w:noProof w:val="0"/>
          <w:sz w:val="24"/>
          <w:szCs w:val="24"/>
          <w:rtl/>
          <w:lang w:eastAsia="ar-SA" w:bidi="ar-JO"/>
        </w:rPr>
        <w:t xml:space="preserve"> على أن لا تزيد قيمة الغرامة عن 15% من قيمة العقد.</w:t>
      </w:r>
    </w:p>
    <w:p w:rsidR="00E422CA" w:rsidRPr="00E422CA" w:rsidRDefault="00E422CA" w:rsidP="00167B05">
      <w:pPr>
        <w:numPr>
          <w:ilvl w:val="0"/>
          <w:numId w:val="2"/>
        </w:numPr>
        <w:spacing w:after="200" w:line="276" w:lineRule="auto"/>
        <w:ind w:left="140" w:right="284"/>
        <w:contextualSpacing/>
        <w:jc w:val="both"/>
        <w:rPr>
          <w:rFonts w:ascii="Simplified Arabic" w:hAnsi="Simplified Arabic" w:cs="Simplified Arabic"/>
          <w:b/>
          <w:bCs/>
          <w:noProof w:val="0"/>
          <w:sz w:val="24"/>
          <w:szCs w:val="24"/>
          <w:rtl/>
          <w:lang w:eastAsia="ar-SA" w:bidi="ar-JO"/>
        </w:rPr>
      </w:pPr>
      <w:r w:rsidRPr="00E422CA">
        <w:rPr>
          <w:rFonts w:ascii="Simplified Arabic" w:hAnsi="Simplified Arabic" w:cs="Simplified Arabic"/>
          <w:b/>
          <w:bCs/>
          <w:noProof w:val="0"/>
          <w:sz w:val="24"/>
          <w:szCs w:val="24"/>
          <w:rtl/>
          <w:lang w:eastAsia="ar-SA" w:bidi="ar-JO"/>
        </w:rPr>
        <w:lastRenderedPageBreak/>
        <w:t xml:space="preserve">يجوز للمناقص أن يطلب من </w:t>
      </w:r>
      <w:r w:rsidRPr="00E422CA">
        <w:rPr>
          <w:rFonts w:ascii="Simplified Arabic" w:hAnsi="Simplified Arabic" w:cs="Simplified Arabic" w:hint="cs"/>
          <w:b/>
          <w:bCs/>
          <w:noProof w:val="0"/>
          <w:sz w:val="24"/>
          <w:szCs w:val="24"/>
          <w:rtl/>
          <w:lang w:eastAsia="ar-SA" w:bidi="ar-JO"/>
        </w:rPr>
        <w:t>وزارة التربية والتعليم</w:t>
      </w:r>
      <w:r w:rsidRPr="00E422CA">
        <w:rPr>
          <w:rFonts w:ascii="Simplified Arabic" w:hAnsi="Simplified Arabic" w:cs="Simplified Arabic"/>
          <w:b/>
          <w:bCs/>
          <w:noProof w:val="0"/>
          <w:sz w:val="24"/>
          <w:szCs w:val="24"/>
          <w:rtl/>
          <w:lang w:eastAsia="ar-SA" w:bidi="ar-JO"/>
        </w:rPr>
        <w:t xml:space="preserve"> إيضاحا عن وثائق الشراء وحسب ما جاء في نظام المشتريات </w:t>
      </w:r>
      <w:r w:rsidR="00496C37" w:rsidRPr="00E422CA">
        <w:rPr>
          <w:rFonts w:ascii="Simplified Arabic" w:hAnsi="Simplified Arabic" w:cs="Simplified Arabic" w:hint="cs"/>
          <w:b/>
          <w:bCs/>
          <w:noProof w:val="0"/>
          <w:sz w:val="24"/>
          <w:szCs w:val="24"/>
          <w:rtl/>
          <w:lang w:eastAsia="ar-SA" w:bidi="ar-JO"/>
        </w:rPr>
        <w:t>الحكومية</w:t>
      </w:r>
      <w:r w:rsidRPr="00E422CA">
        <w:rPr>
          <w:rFonts w:ascii="Simplified Arabic" w:hAnsi="Simplified Arabic" w:cs="Simplified Arabic"/>
          <w:b/>
          <w:bCs/>
          <w:noProof w:val="0"/>
          <w:sz w:val="24"/>
          <w:szCs w:val="24"/>
          <w:rtl/>
          <w:lang w:eastAsia="ar-SA" w:bidi="ar-JO"/>
        </w:rPr>
        <w:t xml:space="preserve"> رقم </w:t>
      </w:r>
      <w:r w:rsidRPr="00E422CA">
        <w:rPr>
          <w:rFonts w:ascii="Simplified Arabic" w:hAnsi="Simplified Arabic" w:cs="Simplified Arabic" w:hint="cs"/>
          <w:b/>
          <w:bCs/>
          <w:noProof w:val="0"/>
          <w:sz w:val="24"/>
          <w:szCs w:val="24"/>
          <w:rtl/>
          <w:lang w:eastAsia="ar-SA" w:bidi="ar-JO"/>
        </w:rPr>
        <w:t>(</w:t>
      </w:r>
      <w:r w:rsidRPr="00E422CA">
        <w:rPr>
          <w:rFonts w:ascii="Simplified Arabic" w:hAnsi="Simplified Arabic" w:cs="Simplified Arabic"/>
          <w:b/>
          <w:bCs/>
          <w:noProof w:val="0"/>
          <w:sz w:val="24"/>
          <w:szCs w:val="24"/>
          <w:rtl/>
          <w:lang w:eastAsia="ar-SA" w:bidi="ar-JO"/>
        </w:rPr>
        <w:t>8</w:t>
      </w:r>
      <w:r w:rsidRPr="00E422CA">
        <w:rPr>
          <w:rFonts w:ascii="Simplified Arabic" w:hAnsi="Simplified Arabic" w:cs="Simplified Arabic" w:hint="cs"/>
          <w:b/>
          <w:bCs/>
          <w:noProof w:val="0"/>
          <w:sz w:val="24"/>
          <w:szCs w:val="24"/>
          <w:rtl/>
          <w:lang w:eastAsia="ar-SA" w:bidi="ar-JO"/>
        </w:rPr>
        <w:t>)</w:t>
      </w:r>
      <w:r w:rsidRPr="00E422CA">
        <w:rPr>
          <w:rFonts w:ascii="Simplified Arabic" w:hAnsi="Simplified Arabic" w:cs="Simplified Arabic"/>
          <w:b/>
          <w:bCs/>
          <w:noProof w:val="0"/>
          <w:sz w:val="24"/>
          <w:szCs w:val="24"/>
          <w:rtl/>
          <w:lang w:eastAsia="ar-SA" w:bidi="ar-JO"/>
        </w:rPr>
        <w:t xml:space="preserve"> لسنة 2022 م</w:t>
      </w:r>
      <w:r w:rsidRPr="00E422CA">
        <w:rPr>
          <w:rFonts w:ascii="Simplified Arabic" w:hAnsi="Simplified Arabic" w:cs="Simplified Arabic" w:hint="cs"/>
          <w:b/>
          <w:bCs/>
          <w:noProof w:val="0"/>
          <w:sz w:val="24"/>
          <w:szCs w:val="24"/>
          <w:rtl/>
          <w:lang w:eastAsia="ar-SA" w:bidi="ar-JO"/>
        </w:rPr>
        <w:t xml:space="preserve"> ويقدم الكترونيا على موقع الشراء الالكتروني حسب الموعد المحدد على الموقع</w:t>
      </w:r>
      <w:r w:rsidR="00167B05">
        <w:rPr>
          <w:rFonts w:ascii="Simplified Arabic" w:hAnsi="Simplified Arabic" w:cs="Simplified Arabic" w:hint="cs"/>
          <w:b/>
          <w:bCs/>
          <w:noProof w:val="0"/>
          <w:sz w:val="24"/>
          <w:szCs w:val="24"/>
          <w:rtl/>
          <w:lang w:eastAsia="ar-SA" w:bidi="ar-JO"/>
        </w:rPr>
        <w:t xml:space="preserve"> ولا يقبل الاستفسار الورقي </w:t>
      </w:r>
    </w:p>
    <w:p w:rsidR="00E422CA" w:rsidRPr="00E422CA" w:rsidRDefault="00E422CA" w:rsidP="00B0554D">
      <w:pPr>
        <w:numPr>
          <w:ilvl w:val="0"/>
          <w:numId w:val="2"/>
        </w:numPr>
        <w:spacing w:after="200" w:line="276" w:lineRule="auto"/>
        <w:ind w:left="140" w:right="284"/>
        <w:contextualSpacing/>
        <w:jc w:val="both"/>
        <w:rPr>
          <w:rFonts w:ascii="Simplified Arabic" w:hAnsi="Simplified Arabic" w:cs="Simplified Arabic"/>
          <w:b/>
          <w:bCs/>
          <w:noProof w:val="0"/>
          <w:sz w:val="24"/>
          <w:szCs w:val="24"/>
          <w:rtl/>
          <w:lang w:eastAsia="ar-SA" w:bidi="ar-JO"/>
        </w:rPr>
      </w:pPr>
      <w:r w:rsidRPr="00E422CA">
        <w:rPr>
          <w:rFonts w:ascii="Simplified Arabic" w:hAnsi="Simplified Arabic" w:cs="Simplified Arabic"/>
          <w:b/>
          <w:bCs/>
          <w:noProof w:val="0"/>
          <w:sz w:val="24"/>
          <w:szCs w:val="24"/>
          <w:rtl/>
          <w:lang w:eastAsia="ar-SA" w:bidi="ar-JO"/>
        </w:rPr>
        <w:t xml:space="preserve">يجب أن تكون اللوازم </w:t>
      </w:r>
      <w:r w:rsidR="00496C37" w:rsidRPr="00E422CA">
        <w:rPr>
          <w:rFonts w:ascii="Simplified Arabic" w:hAnsi="Simplified Arabic" w:cs="Simplified Arabic" w:hint="cs"/>
          <w:b/>
          <w:bCs/>
          <w:noProof w:val="0"/>
          <w:sz w:val="24"/>
          <w:szCs w:val="24"/>
          <w:rtl/>
          <w:lang w:eastAsia="ar-SA" w:bidi="ar-JO"/>
        </w:rPr>
        <w:t>المشتراه</w:t>
      </w:r>
      <w:r w:rsidRPr="00E422CA">
        <w:rPr>
          <w:rFonts w:ascii="Simplified Arabic" w:hAnsi="Simplified Arabic" w:cs="Simplified Arabic"/>
          <w:b/>
          <w:bCs/>
          <w:noProof w:val="0"/>
          <w:sz w:val="24"/>
          <w:szCs w:val="24"/>
          <w:rtl/>
          <w:lang w:eastAsia="ar-SA" w:bidi="ar-JO"/>
        </w:rPr>
        <w:t xml:space="preserve"> جديدة (100</w:t>
      </w:r>
      <w:r w:rsidR="008A2AF2" w:rsidRPr="00E422CA">
        <w:rPr>
          <w:rFonts w:ascii="Simplified Arabic" w:hAnsi="Simplified Arabic" w:cs="Simplified Arabic" w:hint="cs"/>
          <w:b/>
          <w:bCs/>
          <w:noProof w:val="0"/>
          <w:sz w:val="24"/>
          <w:szCs w:val="24"/>
          <w:rtl/>
          <w:lang w:eastAsia="ar-SA" w:bidi="ar-JO"/>
        </w:rPr>
        <w:t>%)،</w:t>
      </w:r>
      <w:r w:rsidRPr="00E422CA">
        <w:rPr>
          <w:rFonts w:ascii="Simplified Arabic" w:hAnsi="Simplified Arabic" w:cs="Simplified Arabic"/>
          <w:b/>
          <w:bCs/>
          <w:noProof w:val="0"/>
          <w:sz w:val="24"/>
          <w:szCs w:val="24"/>
          <w:rtl/>
          <w:lang w:eastAsia="ar-SA" w:bidi="ar-JO"/>
        </w:rPr>
        <w:t xml:space="preserve"> وخالية من أية عيوب في الصنع أو في </w:t>
      </w:r>
      <w:r w:rsidR="008A2AF2" w:rsidRPr="00E422CA">
        <w:rPr>
          <w:rFonts w:ascii="Simplified Arabic" w:hAnsi="Simplified Arabic" w:cs="Simplified Arabic" w:hint="cs"/>
          <w:b/>
          <w:bCs/>
          <w:noProof w:val="0"/>
          <w:sz w:val="24"/>
          <w:szCs w:val="24"/>
          <w:rtl/>
          <w:lang w:eastAsia="ar-SA" w:bidi="ar-JO"/>
        </w:rPr>
        <w:t>المادة.</w:t>
      </w:r>
    </w:p>
    <w:p w:rsidR="00E422CA" w:rsidRPr="00E422CA" w:rsidRDefault="00E422CA" w:rsidP="00B0554D">
      <w:pPr>
        <w:numPr>
          <w:ilvl w:val="0"/>
          <w:numId w:val="2"/>
        </w:numPr>
        <w:spacing w:after="200" w:line="259" w:lineRule="auto"/>
        <w:ind w:left="140"/>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على</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المناقص</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يرفق</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بعرضه</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الوثائق</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تثبت</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ما</w:t>
      </w:r>
      <w:r w:rsidR="00090F30">
        <w:rPr>
          <w:rFonts w:ascii="Simplified Arabic" w:hAnsi="Simplified Arabic" w:cs="Simplified Arabic"/>
          <w:b/>
          <w:bCs/>
          <w:noProof w:val="0"/>
          <w:sz w:val="24"/>
          <w:szCs w:val="24"/>
          <w:lang w:eastAsia="ar-SA"/>
        </w:rPr>
        <w:t xml:space="preserve"> </w:t>
      </w:r>
      <w:r w:rsidR="00496C37" w:rsidRPr="00E422CA">
        <w:rPr>
          <w:rFonts w:ascii="Simplified Arabic" w:hAnsi="Simplified Arabic" w:cs="Simplified Arabic" w:hint="cs"/>
          <w:b/>
          <w:bCs/>
          <w:noProof w:val="0"/>
          <w:sz w:val="24"/>
          <w:szCs w:val="24"/>
          <w:rtl/>
          <w:lang w:eastAsia="ar-SA"/>
        </w:rPr>
        <w:t xml:space="preserve">يلي: </w:t>
      </w:r>
      <w:r w:rsidR="00496C37" w:rsidRPr="00E422CA">
        <w:rPr>
          <w:rFonts w:ascii="Simplified Arabic" w:hAnsi="Simplified Arabic" w:cs="Simplified Arabic"/>
          <w:b/>
          <w:bCs/>
          <w:noProof w:val="0"/>
          <w:sz w:val="24"/>
          <w:szCs w:val="24"/>
          <w:rtl/>
          <w:lang w:eastAsia="ar-SA"/>
        </w:rPr>
        <w:t>-</w:t>
      </w:r>
      <w:r w:rsidRPr="00E422CA">
        <w:rPr>
          <w:rFonts w:ascii="Simplified Arabic" w:hAnsi="Simplified Arabic" w:cs="Simplified Arabic"/>
          <w:b/>
          <w:bCs/>
          <w:noProof w:val="0"/>
          <w:sz w:val="24"/>
          <w:szCs w:val="24"/>
          <w:rtl/>
          <w:lang w:eastAsia="ar-SA"/>
        </w:rPr>
        <w:t xml:space="preserve"> </w:t>
      </w:r>
    </w:p>
    <w:p w:rsidR="00E422CA" w:rsidRPr="00E422CA" w:rsidRDefault="00E422CA" w:rsidP="00966D55">
      <w:pPr>
        <w:numPr>
          <w:ilvl w:val="2"/>
          <w:numId w:val="4"/>
        </w:numPr>
        <w:spacing w:after="200" w:line="259" w:lineRule="auto"/>
        <w:ind w:left="707" w:hanging="567"/>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الأهلية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القانونية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للدخول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العطاء</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وتتضمن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تقديم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ما</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يلي</w:t>
      </w:r>
      <w:r w:rsidRPr="00E422CA">
        <w:rPr>
          <w:rFonts w:ascii="Simplified Arabic" w:hAnsi="Simplified Arabic" w:cs="Simplified Arabic"/>
          <w:b/>
          <w:bCs/>
          <w:noProof w:val="0"/>
          <w:sz w:val="24"/>
          <w:szCs w:val="24"/>
          <w:rtl/>
          <w:lang w:eastAsia="ar-SA"/>
        </w:rPr>
        <w:t xml:space="preserve">: </w:t>
      </w:r>
    </w:p>
    <w:p w:rsidR="00E422CA" w:rsidRPr="00E422CA" w:rsidRDefault="00E422CA" w:rsidP="00966D55">
      <w:pPr>
        <w:numPr>
          <w:ilvl w:val="3"/>
          <w:numId w:val="4"/>
        </w:numPr>
        <w:spacing w:after="200" w:line="259" w:lineRule="auto"/>
        <w:ind w:left="707" w:hanging="567"/>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شهادة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سجل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تجاري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وزارة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الصناعة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والتجارة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سارية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المفعول</w:t>
      </w:r>
      <w:r w:rsidRPr="00E422CA">
        <w:rPr>
          <w:rFonts w:ascii="Simplified Arabic" w:hAnsi="Simplified Arabic" w:cs="Simplified Arabic"/>
          <w:b/>
          <w:bCs/>
          <w:noProof w:val="0"/>
          <w:sz w:val="24"/>
          <w:szCs w:val="24"/>
          <w:rtl/>
          <w:lang w:eastAsia="ar-SA"/>
        </w:rPr>
        <w:t xml:space="preserve">. </w:t>
      </w:r>
    </w:p>
    <w:p w:rsidR="00E422CA" w:rsidRPr="00E422CA" w:rsidRDefault="00E422CA" w:rsidP="00966D55">
      <w:pPr>
        <w:numPr>
          <w:ilvl w:val="3"/>
          <w:numId w:val="4"/>
        </w:numPr>
        <w:spacing w:after="200" w:line="259" w:lineRule="auto"/>
        <w:ind w:left="707" w:hanging="567"/>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رخصة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مهن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سارية</w:t>
      </w:r>
      <w:r w:rsidR="00090F30">
        <w:rPr>
          <w:rFonts w:ascii="Simplified Arabic" w:hAnsi="Simplified Arabic" w:cs="Simplified Arabic"/>
          <w:b/>
          <w:bCs/>
          <w:noProof w:val="0"/>
          <w:sz w:val="24"/>
          <w:szCs w:val="24"/>
          <w:lang w:eastAsia="ar-SA"/>
        </w:rPr>
        <w:t xml:space="preserve"> </w:t>
      </w:r>
      <w:r w:rsidR="00496C37" w:rsidRPr="00E422CA">
        <w:rPr>
          <w:rFonts w:ascii="Simplified Arabic" w:hAnsi="Simplified Arabic" w:cs="Simplified Arabic" w:hint="cs"/>
          <w:b/>
          <w:bCs/>
          <w:noProof w:val="0"/>
          <w:sz w:val="24"/>
          <w:szCs w:val="24"/>
          <w:rtl/>
          <w:lang w:eastAsia="ar-SA"/>
        </w:rPr>
        <w:t>المفعول.</w:t>
      </w:r>
      <w:r w:rsidRPr="00E422CA">
        <w:rPr>
          <w:rFonts w:ascii="Simplified Arabic" w:hAnsi="Simplified Arabic" w:cs="Simplified Arabic"/>
          <w:b/>
          <w:bCs/>
          <w:noProof w:val="0"/>
          <w:sz w:val="24"/>
          <w:szCs w:val="24"/>
          <w:rtl/>
          <w:lang w:eastAsia="ar-SA"/>
        </w:rPr>
        <w:t xml:space="preserve"> </w:t>
      </w:r>
    </w:p>
    <w:p w:rsidR="00E422CA" w:rsidRPr="00E422CA" w:rsidRDefault="00E422CA" w:rsidP="00966D55">
      <w:pPr>
        <w:numPr>
          <w:ilvl w:val="3"/>
          <w:numId w:val="4"/>
        </w:numPr>
        <w:spacing w:after="200" w:line="259" w:lineRule="auto"/>
        <w:ind w:left="707" w:hanging="567"/>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براءة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الذمة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دائرة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ضريبة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الدخل</w:t>
      </w:r>
      <w:r w:rsidR="00090F30">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والمبيعات.</w:t>
      </w:r>
      <w:r w:rsidRPr="00E422CA">
        <w:rPr>
          <w:rFonts w:ascii="Simplified Arabic" w:hAnsi="Simplified Arabic" w:cs="Simplified Arabic"/>
          <w:b/>
          <w:bCs/>
          <w:noProof w:val="0"/>
          <w:sz w:val="24"/>
          <w:szCs w:val="24"/>
          <w:rtl/>
          <w:lang w:eastAsia="ar-SA"/>
        </w:rPr>
        <w:t xml:space="preserve"> </w:t>
      </w:r>
    </w:p>
    <w:p w:rsidR="00E422CA" w:rsidRPr="00E422CA" w:rsidRDefault="00E422CA" w:rsidP="003011FA">
      <w:pPr>
        <w:numPr>
          <w:ilvl w:val="0"/>
          <w:numId w:val="2"/>
        </w:numPr>
        <w:spacing w:after="200" w:line="259" w:lineRule="auto"/>
        <w:ind w:left="140"/>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يحق</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لوزارة التربية والتعليم وفق</w:t>
      </w:r>
      <w:r w:rsidR="00090F30">
        <w:rPr>
          <w:rFonts w:ascii="Simplified Arabic" w:hAnsi="Simplified Arabic" w:cs="Simplified Arabic"/>
          <w:b/>
          <w:bCs/>
          <w:noProof w:val="0"/>
          <w:sz w:val="24"/>
          <w:szCs w:val="24"/>
          <w:lang w:eastAsia="ar-SA"/>
        </w:rPr>
        <w:t xml:space="preserve"> </w:t>
      </w:r>
      <w:r w:rsidR="00090F30" w:rsidRPr="00E422CA">
        <w:rPr>
          <w:rFonts w:ascii="Simplified Arabic" w:hAnsi="Simplified Arabic" w:cs="Simplified Arabic" w:hint="cs"/>
          <w:b/>
          <w:bCs/>
          <w:noProof w:val="0"/>
          <w:sz w:val="24"/>
          <w:szCs w:val="24"/>
          <w:rtl/>
          <w:lang w:eastAsia="ar-SA"/>
        </w:rPr>
        <w:t>الإحكام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نظام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المشتريات</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الحكومية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والتعليمات</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الصادرة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بموجبه</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إلغاء</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عملية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الشراء</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وحسب</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ما</w:t>
      </w:r>
      <w:r w:rsidR="00090F30">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جاء</w:t>
      </w:r>
      <w:r w:rsidR="008A2AF2">
        <w:rPr>
          <w:rFonts w:ascii="Simplified Arabic" w:hAnsi="Simplified Arabic" w:cs="Simplified Arabic"/>
          <w:b/>
          <w:bCs/>
          <w:noProof w:val="0"/>
          <w:sz w:val="24"/>
          <w:szCs w:val="24"/>
          <w:lang w:eastAsia="ar-SA"/>
        </w:rPr>
        <w:t xml:space="preserve"> </w:t>
      </w:r>
      <w:r w:rsidR="008A2AF2">
        <w:rPr>
          <w:rFonts w:ascii="Simplified Arabic" w:hAnsi="Simplified Arabic" w:cs="Simplified Arabic"/>
          <w:b/>
          <w:bCs/>
          <w:noProof w:val="0"/>
          <w:sz w:val="24"/>
          <w:szCs w:val="24"/>
          <w:rtl/>
          <w:lang w:eastAsia="ar-SA"/>
        </w:rPr>
        <w:t>بالمادة</w:t>
      </w:r>
      <w:r w:rsidR="00090F30">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 xml:space="preserve">رقم </w:t>
      </w:r>
      <w:r w:rsidR="008A2AF2" w:rsidRPr="00E422CA">
        <w:rPr>
          <w:rFonts w:ascii="Simplified Arabic" w:hAnsi="Simplified Arabic" w:cs="Simplified Arabic"/>
          <w:b/>
          <w:bCs/>
          <w:noProof w:val="0"/>
          <w:sz w:val="24"/>
          <w:szCs w:val="24"/>
          <w:rtl/>
          <w:lang w:eastAsia="ar-SA"/>
        </w:rPr>
        <w:t>(</w:t>
      </w:r>
      <w:r w:rsidR="008A2AF2" w:rsidRPr="00E422CA">
        <w:rPr>
          <w:rFonts w:ascii="Simplified Arabic" w:hAnsi="Simplified Arabic" w:cs="Simplified Arabic" w:hint="cs"/>
          <w:b/>
          <w:bCs/>
          <w:noProof w:val="0"/>
          <w:sz w:val="24"/>
          <w:szCs w:val="24"/>
          <w:rtl/>
          <w:lang w:eastAsia="ar-SA"/>
        </w:rPr>
        <w:t>17)</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نظام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المشتريات</w:t>
      </w:r>
      <w:r w:rsidR="00090F30">
        <w:rPr>
          <w:rFonts w:ascii="Simplified Arabic" w:hAnsi="Simplified Arabic" w:cs="Simplified Arabic"/>
          <w:b/>
          <w:bCs/>
          <w:noProof w:val="0"/>
          <w:sz w:val="24"/>
          <w:szCs w:val="24"/>
          <w:lang w:eastAsia="ar-SA"/>
        </w:rPr>
        <w:t xml:space="preserve"> </w:t>
      </w:r>
      <w:r w:rsidR="00090F30" w:rsidRPr="00E422CA">
        <w:rPr>
          <w:rFonts w:ascii="Simplified Arabic" w:hAnsi="Simplified Arabic" w:cs="Simplified Arabic" w:hint="cs"/>
          <w:b/>
          <w:bCs/>
          <w:noProof w:val="0"/>
          <w:sz w:val="24"/>
          <w:szCs w:val="24"/>
          <w:rtl/>
          <w:lang w:eastAsia="ar-SA"/>
        </w:rPr>
        <w:t>الحكومية</w:t>
      </w:r>
      <w:r w:rsidR="00090F30">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رقم(8) لسن</w:t>
      </w:r>
      <w:r w:rsidR="008A2AF2" w:rsidRPr="00E422CA">
        <w:rPr>
          <w:rFonts w:ascii="Simplified Arabic" w:hAnsi="Simplified Arabic" w:cs="Simplified Arabic" w:hint="eastAsia"/>
          <w:b/>
          <w:bCs/>
          <w:noProof w:val="0"/>
          <w:sz w:val="24"/>
          <w:szCs w:val="24"/>
          <w:rtl/>
          <w:lang w:eastAsia="ar-SA"/>
        </w:rPr>
        <w:t>ة</w:t>
      </w:r>
      <w:r w:rsidRPr="00E422CA">
        <w:rPr>
          <w:rFonts w:ascii="Simplified Arabic" w:hAnsi="Simplified Arabic" w:cs="Simplified Arabic"/>
          <w:b/>
          <w:bCs/>
          <w:noProof w:val="0"/>
          <w:sz w:val="24"/>
          <w:szCs w:val="24"/>
          <w:rtl/>
          <w:lang w:eastAsia="ar-SA"/>
        </w:rPr>
        <w:t xml:space="preserve"> 2022 </w:t>
      </w:r>
      <w:r w:rsidRPr="00E422CA">
        <w:rPr>
          <w:rFonts w:ascii="Simplified Arabic" w:hAnsi="Simplified Arabic" w:cs="Simplified Arabic" w:hint="cs"/>
          <w:b/>
          <w:bCs/>
          <w:noProof w:val="0"/>
          <w:sz w:val="24"/>
          <w:szCs w:val="24"/>
          <w:rtl/>
          <w:lang w:eastAsia="ar-SA"/>
        </w:rPr>
        <w:t>م</w:t>
      </w:r>
      <w:r w:rsidRPr="00E422CA">
        <w:rPr>
          <w:rFonts w:ascii="Simplified Arabic" w:hAnsi="Simplified Arabic" w:cs="Simplified Arabic"/>
          <w:b/>
          <w:bCs/>
          <w:noProof w:val="0"/>
          <w:sz w:val="24"/>
          <w:szCs w:val="24"/>
          <w:rtl/>
          <w:lang w:eastAsia="ar-SA"/>
        </w:rPr>
        <w:t xml:space="preserve">. </w:t>
      </w:r>
    </w:p>
    <w:p w:rsidR="00E422CA" w:rsidRPr="00E422CA" w:rsidRDefault="00E422CA" w:rsidP="00167B05">
      <w:pPr>
        <w:numPr>
          <w:ilvl w:val="0"/>
          <w:numId w:val="2"/>
        </w:numPr>
        <w:shd w:val="clear" w:color="auto" w:fill="FFFFFF"/>
        <w:spacing w:after="200" w:line="259" w:lineRule="auto"/>
        <w:ind w:left="-2"/>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على</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المناقص</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الذي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احيل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عليه</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العطاء</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وقبل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توقيع</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أمر الشراء</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دفع</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الرسوم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المقررة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بموجب</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التشريعات</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وتقديم</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w:t>
      </w:r>
      <w:r w:rsidR="00167B05">
        <w:rPr>
          <w:rFonts w:ascii="Simplified Arabic" w:hAnsi="Simplified Arabic" w:cs="Simplified Arabic" w:hint="cs"/>
          <w:b/>
          <w:bCs/>
          <w:noProof w:val="0"/>
          <w:sz w:val="24"/>
          <w:szCs w:val="24"/>
          <w:rtl/>
          <w:lang w:eastAsia="ar-SA"/>
        </w:rPr>
        <w:t>أ</w:t>
      </w:r>
      <w:r w:rsidRPr="00E422CA">
        <w:rPr>
          <w:rFonts w:ascii="Simplified Arabic" w:hAnsi="Simplified Arabic" w:cs="Simplified Arabic" w:hint="cs"/>
          <w:b/>
          <w:bCs/>
          <w:noProof w:val="0"/>
          <w:sz w:val="24"/>
          <w:szCs w:val="24"/>
          <w:rtl/>
          <w:lang w:eastAsia="ar-SA"/>
        </w:rPr>
        <w:t>مين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حسن</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التنفيذ</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خلال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المدة</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تحدد</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كتاب</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التبليغ</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الذي</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يرسل</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اليه</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لاستكمال</w:t>
      </w:r>
      <w:r w:rsidR="00090F30">
        <w:rPr>
          <w:rFonts w:ascii="Simplified Arabic" w:hAnsi="Simplified Arabic" w:cs="Simplified Arabic"/>
          <w:b/>
          <w:bCs/>
          <w:noProof w:val="0"/>
          <w:sz w:val="24"/>
          <w:szCs w:val="24"/>
          <w:lang w:eastAsia="ar-SA"/>
        </w:rPr>
        <w:t xml:space="preserve"> </w:t>
      </w:r>
      <w:r w:rsidR="00090F30" w:rsidRPr="00E422CA">
        <w:rPr>
          <w:rFonts w:ascii="Simplified Arabic" w:hAnsi="Simplified Arabic" w:cs="Simplified Arabic" w:hint="cs"/>
          <w:b/>
          <w:bCs/>
          <w:noProof w:val="0"/>
          <w:sz w:val="24"/>
          <w:szCs w:val="24"/>
          <w:rtl/>
          <w:lang w:eastAsia="ar-SA"/>
        </w:rPr>
        <w:t>إجراءات</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التعاقد</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الخاص</w:t>
      </w:r>
      <w:r w:rsidR="00090F30">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بقرار</w:t>
      </w:r>
      <w:r w:rsidR="00090F30">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الإحالة.</w:t>
      </w:r>
      <w:r w:rsidRPr="00E422CA">
        <w:rPr>
          <w:rFonts w:ascii="Simplified Arabic" w:hAnsi="Simplified Arabic" w:cs="Simplified Arabic"/>
          <w:b/>
          <w:bCs/>
          <w:noProof w:val="0"/>
          <w:sz w:val="24"/>
          <w:szCs w:val="24"/>
          <w:rtl/>
          <w:lang w:eastAsia="ar-SA"/>
        </w:rPr>
        <w:t xml:space="preserve"> </w:t>
      </w:r>
    </w:p>
    <w:p w:rsidR="00BF668D" w:rsidRDefault="00E422CA" w:rsidP="003011FA">
      <w:pPr>
        <w:numPr>
          <w:ilvl w:val="0"/>
          <w:numId w:val="2"/>
        </w:numPr>
        <w:spacing w:after="200" w:line="259" w:lineRule="auto"/>
        <w:ind w:left="-2"/>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في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حال</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مخالفة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المتعهد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لأي</w:t>
      </w:r>
      <w:r w:rsidR="00F64959">
        <w:rPr>
          <w:rFonts w:ascii="Simplified Arabic" w:hAnsi="Simplified Arabic" w:cs="Simplified Arabic" w:hint="cs"/>
          <w:b/>
          <w:bCs/>
          <w:noProof w:val="0"/>
          <w:sz w:val="24"/>
          <w:szCs w:val="24"/>
          <w:rtl/>
          <w:lang w:eastAsia="ar-SA" w:bidi="ar-JO"/>
        </w:rPr>
        <w:t xml:space="preserve"> </w:t>
      </w:r>
      <w:r w:rsidRPr="00E422CA">
        <w:rPr>
          <w:rFonts w:ascii="Simplified Arabic" w:hAnsi="Simplified Arabic" w:cs="Simplified Arabic" w:hint="cs"/>
          <w:b/>
          <w:bCs/>
          <w:noProof w:val="0"/>
          <w:sz w:val="24"/>
          <w:szCs w:val="24"/>
          <w:rtl/>
          <w:lang w:eastAsia="ar-SA"/>
        </w:rPr>
        <w:t>بند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من</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بنود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العقد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المبرم</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معه</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فعلى</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لجنة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الشراء</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اتخاذ</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الاجراءات</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اللازمة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والواردة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وثائق</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الشراء</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وفي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نظام</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المشتريات</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الحكومية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رقم(8</w:t>
      </w:r>
      <w:r w:rsidR="008A2AF2" w:rsidRPr="00E422CA">
        <w:rPr>
          <w:rFonts w:ascii="Simplified Arabic" w:hAnsi="Simplified Arabic" w:cs="Simplified Arabic" w:hint="cs"/>
          <w:b/>
          <w:bCs/>
          <w:noProof w:val="0"/>
          <w:sz w:val="24"/>
          <w:szCs w:val="24"/>
          <w:rtl/>
          <w:lang w:eastAsia="ar-SA"/>
        </w:rPr>
        <w:t>)</w:t>
      </w:r>
      <w:r w:rsidR="008A2AF2">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لسنة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(2022)</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والتعليمات</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الصادرة</w:t>
      </w:r>
      <w:r w:rsidR="00346658">
        <w:rPr>
          <w:rFonts w:ascii="Simplified Arabic" w:hAnsi="Simplified Arabic" w:cs="Simplified Arabic"/>
          <w:b/>
          <w:bCs/>
          <w:noProof w:val="0"/>
          <w:sz w:val="24"/>
          <w:szCs w:val="24"/>
          <w:lang w:eastAsia="ar-SA"/>
        </w:rPr>
        <w:t xml:space="preserve"> </w:t>
      </w:r>
      <w:r w:rsidR="008A2AF2" w:rsidRPr="00E422CA">
        <w:rPr>
          <w:rFonts w:ascii="Simplified Arabic" w:hAnsi="Simplified Arabic" w:cs="Simplified Arabic" w:hint="cs"/>
          <w:b/>
          <w:bCs/>
          <w:noProof w:val="0"/>
          <w:sz w:val="24"/>
          <w:szCs w:val="24"/>
          <w:rtl/>
          <w:lang w:eastAsia="ar-SA"/>
        </w:rPr>
        <w:t>بموجبه.</w:t>
      </w:r>
    </w:p>
    <w:p w:rsidR="00E422CA" w:rsidRPr="00E422CA" w:rsidRDefault="00E422CA" w:rsidP="003011FA">
      <w:pPr>
        <w:numPr>
          <w:ilvl w:val="0"/>
          <w:numId w:val="2"/>
        </w:numPr>
        <w:spacing w:after="200" w:line="259" w:lineRule="auto"/>
        <w:ind w:left="-2"/>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rPr>
        <w:t>للجنة</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الشراء</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الحق</w:t>
      </w:r>
      <w:r w:rsidR="00346658">
        <w:rPr>
          <w:rFonts w:ascii="Simplified Arabic" w:hAnsi="Simplified Arabic" w:cs="Simplified Arabic"/>
          <w:b/>
          <w:bCs/>
          <w:noProof w:val="0"/>
          <w:sz w:val="24"/>
          <w:szCs w:val="24"/>
          <w:lang w:eastAsia="ar-SA"/>
        </w:rPr>
        <w:t xml:space="preserve"> </w:t>
      </w:r>
      <w:r w:rsidR="00346658" w:rsidRPr="00E422CA">
        <w:rPr>
          <w:rFonts w:ascii="Simplified Arabic" w:hAnsi="Simplified Arabic" w:cs="Simplified Arabic" w:hint="cs"/>
          <w:b/>
          <w:bCs/>
          <w:noProof w:val="0"/>
          <w:sz w:val="24"/>
          <w:szCs w:val="24"/>
          <w:rtl/>
          <w:lang w:eastAsia="ar-SA"/>
        </w:rPr>
        <w:t>بإنهاء</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عقد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الشراء</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المبرم</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مع</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المتعهد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أي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من</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الحالات</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التالية</w:t>
      </w:r>
      <w:r w:rsidRPr="00E422CA">
        <w:rPr>
          <w:rFonts w:ascii="Simplified Arabic" w:hAnsi="Simplified Arabic" w:cs="Simplified Arabic"/>
          <w:b/>
          <w:bCs/>
          <w:noProof w:val="0"/>
          <w:sz w:val="24"/>
          <w:szCs w:val="24"/>
          <w:rtl/>
          <w:lang w:eastAsia="ar-SA"/>
        </w:rPr>
        <w:t xml:space="preserve">: - </w:t>
      </w:r>
    </w:p>
    <w:p w:rsidR="00E422CA" w:rsidRPr="00E422CA" w:rsidRDefault="00E422CA" w:rsidP="00E422CA">
      <w:pPr>
        <w:spacing w:line="259" w:lineRule="auto"/>
        <w:jc w:val="both"/>
        <w:rPr>
          <w:rFonts w:ascii="Simplified Arabic" w:hAnsi="Simplified Arabic" w:cs="Simplified Arabic"/>
          <w:b/>
          <w:bCs/>
          <w:szCs w:val="24"/>
          <w:rtl/>
          <w:lang w:bidi="ar-JO"/>
        </w:rPr>
      </w:pPr>
      <w:r w:rsidRPr="00E422CA">
        <w:rPr>
          <w:rFonts w:ascii="Simplified Arabic" w:hAnsi="Simplified Arabic" w:cs="Simplified Arabic" w:hint="cs"/>
          <w:b/>
          <w:bCs/>
          <w:noProof w:val="0"/>
          <w:sz w:val="24"/>
          <w:szCs w:val="24"/>
          <w:rtl/>
          <w:lang w:eastAsia="ar-SA"/>
        </w:rPr>
        <w:t xml:space="preserve">أ </w:t>
      </w:r>
      <w:r w:rsidR="00346658">
        <w:rPr>
          <w:rFonts w:ascii="Simplified Arabic" w:hAnsi="Simplified Arabic" w:cs="Simplified Arabic"/>
          <w:b/>
          <w:bCs/>
          <w:noProof w:val="0"/>
          <w:sz w:val="24"/>
          <w:szCs w:val="24"/>
          <w:rtl/>
          <w:lang w:eastAsia="ar-SA"/>
        </w:rPr>
        <w:t>–</w:t>
      </w:r>
      <w:r w:rsidRPr="00E422CA">
        <w:rPr>
          <w:rFonts w:ascii="Simplified Arabic" w:hAnsi="Simplified Arabic" w:cs="Simplified Arabic" w:hint="cs"/>
          <w:b/>
          <w:bCs/>
          <w:noProof w:val="0"/>
          <w:sz w:val="24"/>
          <w:szCs w:val="24"/>
          <w:rtl/>
          <w:lang w:eastAsia="ar-SA"/>
        </w:rPr>
        <w:t xml:space="preserve"> تقصير</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المتعهد</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في</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إنجاز</w:t>
      </w:r>
      <w:r w:rsidR="00346658">
        <w:rPr>
          <w:rFonts w:ascii="Simplified Arabic" w:hAnsi="Simplified Arabic" w:cs="Simplified Arabic"/>
          <w:b/>
          <w:bCs/>
          <w:noProof w:val="0"/>
          <w:sz w:val="24"/>
          <w:szCs w:val="24"/>
          <w:lang w:eastAsia="ar-SA"/>
        </w:rPr>
        <w:t xml:space="preserve"> </w:t>
      </w:r>
      <w:r w:rsidRPr="00E422CA">
        <w:rPr>
          <w:rFonts w:ascii="Simplified Arabic" w:hAnsi="Simplified Arabic" w:cs="Simplified Arabic" w:hint="cs"/>
          <w:b/>
          <w:bCs/>
          <w:noProof w:val="0"/>
          <w:sz w:val="24"/>
          <w:szCs w:val="24"/>
          <w:rtl/>
          <w:lang w:eastAsia="ar-SA"/>
        </w:rPr>
        <w:t>العقد</w:t>
      </w:r>
      <w:r w:rsidRPr="00E422CA">
        <w:rPr>
          <w:rFonts w:ascii="Simplified Arabic" w:hAnsi="Simplified Arabic" w:cs="Simplified Arabic"/>
          <w:b/>
          <w:bCs/>
          <w:noProof w:val="0"/>
          <w:sz w:val="24"/>
          <w:szCs w:val="24"/>
          <w:rtl/>
          <w:lang w:eastAsia="ar-SA"/>
        </w:rPr>
        <w:t xml:space="preserve">. </w:t>
      </w:r>
      <w:r w:rsidRPr="00E422CA">
        <w:rPr>
          <w:rFonts w:ascii="Simplified Arabic" w:hAnsi="Simplified Arabic" w:cs="Simplified Arabic" w:hint="cs"/>
          <w:b/>
          <w:bCs/>
          <w:szCs w:val="24"/>
          <w:rtl/>
        </w:rPr>
        <w:t>ب</w:t>
      </w:r>
      <w:r w:rsidRPr="00E422CA">
        <w:rPr>
          <w:rFonts w:ascii="Simplified Arabic" w:hAnsi="Simplified Arabic" w:cs="Simplified Arabic"/>
          <w:b/>
          <w:bCs/>
          <w:szCs w:val="24"/>
          <w:rtl/>
        </w:rPr>
        <w:t xml:space="preserve"> </w:t>
      </w:r>
      <w:r w:rsidR="00346658">
        <w:rPr>
          <w:rFonts w:ascii="Simplified Arabic" w:hAnsi="Simplified Arabic" w:cs="Simplified Arabic"/>
          <w:b/>
          <w:bCs/>
          <w:szCs w:val="24"/>
          <w:rtl/>
        </w:rPr>
        <w:t>–</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ارتكاب</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المتعهد</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تصرفات</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تتسم</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بالاحتيال</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أوالتلاعب</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أو</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الرشوة</w:t>
      </w:r>
      <w:r w:rsidRPr="00E422CA">
        <w:rPr>
          <w:rFonts w:ascii="Simplified Arabic" w:hAnsi="Simplified Arabic" w:cs="Simplified Arabic"/>
          <w:b/>
          <w:bCs/>
          <w:szCs w:val="24"/>
          <w:rtl/>
        </w:rPr>
        <w:t xml:space="preserve">. </w:t>
      </w:r>
    </w:p>
    <w:p w:rsidR="00E422CA" w:rsidRPr="00E422CA" w:rsidRDefault="00E422CA" w:rsidP="00E422CA">
      <w:pPr>
        <w:spacing w:line="259" w:lineRule="auto"/>
        <w:jc w:val="both"/>
        <w:rPr>
          <w:rFonts w:ascii="Simplified Arabic" w:hAnsi="Simplified Arabic" w:cs="Simplified Arabic"/>
          <w:b/>
          <w:bCs/>
          <w:szCs w:val="24"/>
        </w:rPr>
      </w:pPr>
      <w:r w:rsidRPr="00E422CA">
        <w:rPr>
          <w:rFonts w:ascii="Simplified Arabic" w:hAnsi="Simplified Arabic" w:cs="Simplified Arabic" w:hint="cs"/>
          <w:b/>
          <w:bCs/>
          <w:szCs w:val="24"/>
          <w:rtl/>
        </w:rPr>
        <w:t>ج</w:t>
      </w:r>
      <w:r w:rsidRPr="00E422CA">
        <w:rPr>
          <w:rFonts w:ascii="Simplified Arabic" w:hAnsi="Simplified Arabic" w:cs="Simplified Arabic"/>
          <w:b/>
          <w:bCs/>
          <w:szCs w:val="24"/>
          <w:rtl/>
        </w:rPr>
        <w:t xml:space="preserve"> </w:t>
      </w:r>
      <w:r w:rsidR="00346658">
        <w:rPr>
          <w:rFonts w:ascii="Simplified Arabic" w:hAnsi="Simplified Arabic" w:cs="Simplified Arabic"/>
          <w:b/>
          <w:bCs/>
          <w:szCs w:val="24"/>
          <w:rtl/>
        </w:rPr>
        <w:t>–</w:t>
      </w:r>
      <w:r w:rsidRPr="00E422CA">
        <w:rPr>
          <w:rFonts w:ascii="Simplified Arabic" w:hAnsi="Simplified Arabic" w:cs="Simplified Arabic" w:hint="cs"/>
          <w:b/>
          <w:bCs/>
          <w:szCs w:val="24"/>
          <w:rtl/>
        </w:rPr>
        <w:t>إعسار</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المتعهد</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أو</w:t>
      </w:r>
      <w:r w:rsidR="00346658">
        <w:rPr>
          <w:rFonts w:ascii="Simplified Arabic" w:hAnsi="Simplified Arabic" w:cs="Simplified Arabic"/>
          <w:b/>
          <w:bCs/>
          <w:szCs w:val="24"/>
        </w:rPr>
        <w:t xml:space="preserve"> </w:t>
      </w:r>
      <w:r w:rsidRPr="00E422CA">
        <w:rPr>
          <w:rFonts w:ascii="Simplified Arabic" w:hAnsi="Simplified Arabic" w:cs="Simplified Arabic" w:hint="cs"/>
          <w:b/>
          <w:bCs/>
          <w:szCs w:val="24"/>
          <w:rtl/>
        </w:rPr>
        <w:t>إفلاسه</w:t>
      </w:r>
      <w:r w:rsidRPr="00E422CA">
        <w:rPr>
          <w:rFonts w:ascii="Simplified Arabic" w:hAnsi="Simplified Arabic" w:cs="Simplified Arabic"/>
          <w:b/>
          <w:bCs/>
          <w:szCs w:val="24"/>
          <w:rtl/>
        </w:rPr>
        <w:t xml:space="preserve">. </w:t>
      </w:r>
    </w:p>
    <w:p w:rsidR="00E422CA" w:rsidRPr="00E422CA" w:rsidRDefault="00E422CA" w:rsidP="003011FA">
      <w:pPr>
        <w:numPr>
          <w:ilvl w:val="0"/>
          <w:numId w:val="2"/>
        </w:numPr>
        <w:spacing w:after="200" w:line="259" w:lineRule="auto"/>
        <w:ind w:left="-2"/>
        <w:contextualSpacing/>
        <w:jc w:val="both"/>
        <w:rPr>
          <w:rFonts w:ascii="Simplified Arabic" w:hAnsi="Simplified Arabic" w:cs="Simplified Arabic"/>
          <w:b/>
          <w:bCs/>
          <w:szCs w:val="24"/>
          <w:rtl/>
        </w:rPr>
      </w:pPr>
      <w:r w:rsidRPr="00E422CA">
        <w:rPr>
          <w:rFonts w:ascii="Simplified Arabic" w:hAnsi="Simplified Arabic" w:cs="Simplified Arabic" w:hint="cs"/>
          <w:b/>
          <w:bCs/>
          <w:szCs w:val="24"/>
          <w:rtl/>
        </w:rPr>
        <w:t>تمنح</w:t>
      </w:r>
      <w:r w:rsidRPr="00E422CA">
        <w:rPr>
          <w:rFonts w:ascii="Simplified Arabic" w:hAnsi="Simplified Arabic" w:cs="Simplified Arabic"/>
          <w:b/>
          <w:bCs/>
          <w:szCs w:val="24"/>
          <w:rtl/>
        </w:rPr>
        <w:t xml:space="preserve"> الصناعات الوطنيه أفضليه سعريه بنسبة ( 15 % ) لغايات " الاحالة فقط " وحسب ماجاء بكتاب رئاسة الوزراء</w:t>
      </w:r>
      <w:r w:rsidRPr="00E422CA">
        <w:rPr>
          <w:rFonts w:ascii="Simplified Arabic" w:hAnsi="Simplified Arabic" w:cs="Simplified Arabic" w:hint="cs"/>
          <w:b/>
          <w:bCs/>
          <w:szCs w:val="24"/>
          <w:rtl/>
        </w:rPr>
        <w:t>، شريطة ان تفي هذه المنتجات بالمتطلبات اللازمة للإحالة ( ان تكون مطابقة للمواصفات والشروط المطلوبة).</w:t>
      </w:r>
    </w:p>
    <w:p w:rsidR="00E422CA" w:rsidRPr="00E422CA" w:rsidRDefault="00E422CA" w:rsidP="003011FA">
      <w:pPr>
        <w:numPr>
          <w:ilvl w:val="0"/>
          <w:numId w:val="2"/>
        </w:numPr>
        <w:tabs>
          <w:tab w:val="num" w:pos="-720"/>
          <w:tab w:val="num" w:pos="-540"/>
        </w:tabs>
        <w:spacing w:after="200" w:line="259" w:lineRule="auto"/>
        <w:ind w:left="-2" w:right="-709"/>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b/>
          <w:bCs/>
          <w:noProof w:val="0"/>
          <w:sz w:val="24"/>
          <w:szCs w:val="24"/>
          <w:rtl/>
          <w:lang w:eastAsia="ar-SA" w:bidi="ar-JO"/>
        </w:rPr>
        <w:t>تقدم الضمانات حسب ما جاء بنظام المشتريات رقم (</w:t>
      </w:r>
      <w:r w:rsidR="008A2AF2" w:rsidRPr="00E422CA">
        <w:rPr>
          <w:rFonts w:ascii="Simplified Arabic" w:hAnsi="Simplified Arabic" w:cs="Simplified Arabic" w:hint="cs"/>
          <w:b/>
          <w:bCs/>
          <w:noProof w:val="0"/>
          <w:sz w:val="24"/>
          <w:szCs w:val="24"/>
          <w:rtl/>
          <w:lang w:eastAsia="ar-SA" w:bidi="ar-JO"/>
        </w:rPr>
        <w:t>8)</w:t>
      </w:r>
      <w:r w:rsidRPr="00E422CA">
        <w:rPr>
          <w:rFonts w:ascii="Simplified Arabic" w:hAnsi="Simplified Arabic" w:cs="Simplified Arabic"/>
          <w:b/>
          <w:bCs/>
          <w:noProof w:val="0"/>
          <w:sz w:val="24"/>
          <w:szCs w:val="24"/>
          <w:rtl/>
          <w:lang w:eastAsia="ar-SA" w:bidi="ar-JO"/>
        </w:rPr>
        <w:t xml:space="preserve"> 2022 م </w:t>
      </w:r>
      <w:r w:rsidR="008A2AF2" w:rsidRPr="00E422CA">
        <w:rPr>
          <w:rFonts w:ascii="Simplified Arabic" w:hAnsi="Simplified Arabic" w:cs="Simplified Arabic" w:hint="cs"/>
          <w:b/>
          <w:bCs/>
          <w:noProof w:val="0"/>
          <w:sz w:val="24"/>
          <w:szCs w:val="24"/>
          <w:rtl/>
          <w:lang w:eastAsia="ar-SA" w:bidi="ar-JO"/>
        </w:rPr>
        <w:t>وتعديلاته:</w:t>
      </w:r>
      <w:r w:rsidRPr="00E422CA">
        <w:rPr>
          <w:rFonts w:ascii="Simplified Arabic" w:hAnsi="Simplified Arabic" w:cs="Simplified Arabic"/>
          <w:b/>
          <w:bCs/>
          <w:noProof w:val="0"/>
          <w:sz w:val="24"/>
          <w:szCs w:val="24"/>
          <w:rtl/>
          <w:lang w:eastAsia="ar-SA" w:bidi="ar-JO"/>
        </w:rPr>
        <w:t xml:space="preserve"> </w:t>
      </w:r>
    </w:p>
    <w:p w:rsidR="00E422CA" w:rsidRPr="00E422CA" w:rsidRDefault="008A2AF2" w:rsidP="00F67B0A">
      <w:pPr>
        <w:spacing w:line="259" w:lineRule="auto"/>
        <w:ind w:left="-285" w:right="284"/>
        <w:contextualSpacing/>
        <w:jc w:val="both"/>
        <w:rPr>
          <w:rFonts w:ascii="Simplified Arabic" w:hAnsi="Simplified Arabic" w:cs="Simplified Arabic"/>
          <w:b/>
          <w:bCs/>
          <w:noProof w:val="0"/>
          <w:sz w:val="24"/>
          <w:szCs w:val="24"/>
          <w:lang w:eastAsia="ar-SA"/>
        </w:rPr>
      </w:pPr>
      <w:r w:rsidRPr="00E422CA">
        <w:rPr>
          <w:rFonts w:ascii="Simplified Arabic" w:hAnsi="Simplified Arabic" w:cs="Simplified Arabic" w:hint="cs"/>
          <w:b/>
          <w:bCs/>
          <w:noProof w:val="0"/>
          <w:sz w:val="24"/>
          <w:szCs w:val="24"/>
          <w:rtl/>
          <w:lang w:eastAsia="ar-SA" w:bidi="ar-JO"/>
        </w:rPr>
        <w:t>أ)</w:t>
      </w:r>
      <w:r w:rsidR="00E422CA" w:rsidRPr="00E422CA">
        <w:rPr>
          <w:rFonts w:ascii="Simplified Arabic" w:hAnsi="Simplified Arabic" w:cs="Simplified Arabic"/>
          <w:b/>
          <w:bCs/>
          <w:noProof w:val="0"/>
          <w:sz w:val="24"/>
          <w:szCs w:val="24"/>
          <w:rtl/>
          <w:lang w:eastAsia="ar-SA" w:bidi="ar-JO"/>
        </w:rPr>
        <w:t xml:space="preserve"> تأمين حسن تنفيذ للعطاء المحال عليه على شكل كفالة بنكية </w:t>
      </w:r>
      <w:r w:rsidRPr="00E422CA">
        <w:rPr>
          <w:rFonts w:ascii="Simplified Arabic" w:hAnsi="Simplified Arabic" w:cs="Simplified Arabic" w:hint="cs"/>
          <w:b/>
          <w:bCs/>
          <w:noProof w:val="0"/>
          <w:sz w:val="24"/>
          <w:szCs w:val="24"/>
          <w:rtl/>
          <w:lang w:eastAsia="ar-SA" w:bidi="ar-JO"/>
        </w:rPr>
        <w:t>-وفقاً</w:t>
      </w:r>
      <w:r w:rsidR="00E422CA" w:rsidRPr="00E422CA">
        <w:rPr>
          <w:rFonts w:ascii="Simplified Arabic" w:hAnsi="Simplified Arabic" w:cs="Simplified Arabic"/>
          <w:b/>
          <w:bCs/>
          <w:noProof w:val="0"/>
          <w:sz w:val="24"/>
          <w:szCs w:val="24"/>
          <w:rtl/>
          <w:lang w:eastAsia="ar-SA" w:bidi="ar-JO"/>
        </w:rPr>
        <w:t xml:space="preserve"> النموذج المرفق-او شيك مصدق صادر من </w:t>
      </w:r>
      <w:r w:rsidRPr="00E422CA">
        <w:rPr>
          <w:rFonts w:ascii="Simplified Arabic" w:hAnsi="Simplified Arabic" w:cs="Simplified Arabic" w:hint="cs"/>
          <w:b/>
          <w:bCs/>
          <w:noProof w:val="0"/>
          <w:sz w:val="24"/>
          <w:szCs w:val="24"/>
          <w:rtl/>
          <w:lang w:eastAsia="ar-SA" w:bidi="ar-JO"/>
        </w:rPr>
        <w:t>أحد</w:t>
      </w:r>
      <w:r w:rsidR="00E422CA" w:rsidRPr="00E422CA">
        <w:rPr>
          <w:rFonts w:ascii="Simplified Arabic" w:hAnsi="Simplified Arabic" w:cs="Simplified Arabic"/>
          <w:b/>
          <w:bCs/>
          <w:noProof w:val="0"/>
          <w:sz w:val="24"/>
          <w:szCs w:val="24"/>
          <w:rtl/>
          <w:lang w:eastAsia="ar-SA" w:bidi="ar-JO"/>
        </w:rPr>
        <w:t xml:space="preserve"> البنوك او المؤسسات المالية المرخصة والعاملة في المملكة بمبلغ لا يقل عن 10% عشرة بالمائة من القيمة الاجمالية للإحالة (قبل توقيعه على امر الشراء</w:t>
      </w:r>
      <w:r w:rsidR="003011FA">
        <w:rPr>
          <w:rFonts w:ascii="Simplified Arabic" w:hAnsi="Simplified Arabic" w:cs="Simplified Arabic" w:hint="cs"/>
          <w:b/>
          <w:bCs/>
          <w:noProof w:val="0"/>
          <w:sz w:val="24"/>
          <w:szCs w:val="24"/>
          <w:rtl/>
          <w:lang w:eastAsia="ar-SA" w:bidi="ar-JO"/>
        </w:rPr>
        <w:t>)</w:t>
      </w:r>
      <w:r w:rsidR="00E422CA" w:rsidRPr="00E422CA">
        <w:rPr>
          <w:rFonts w:ascii="Simplified Arabic" w:hAnsi="Simplified Arabic" w:cs="Simplified Arabic"/>
          <w:b/>
          <w:bCs/>
          <w:noProof w:val="0"/>
          <w:sz w:val="24"/>
          <w:szCs w:val="24"/>
          <w:rtl/>
          <w:lang w:eastAsia="ar-SA" w:bidi="ar-JO"/>
        </w:rPr>
        <w:t>.</w:t>
      </w:r>
    </w:p>
    <w:p w:rsidR="00E422CA" w:rsidRPr="00E422CA" w:rsidRDefault="008A2AF2" w:rsidP="003011FA">
      <w:pPr>
        <w:numPr>
          <w:ilvl w:val="0"/>
          <w:numId w:val="2"/>
        </w:numPr>
        <w:spacing w:after="200" w:line="259" w:lineRule="auto"/>
        <w:ind w:left="140" w:hanging="426"/>
        <w:contextualSpacing/>
        <w:jc w:val="both"/>
        <w:rPr>
          <w:rFonts w:ascii="Simplified Arabic" w:hAnsi="Simplified Arabic" w:cs="Simplified Arabic"/>
          <w:b/>
          <w:bCs/>
          <w:noProof w:val="0"/>
          <w:sz w:val="24"/>
          <w:szCs w:val="24"/>
          <w:rtl/>
          <w:lang w:eastAsia="ar-SA"/>
        </w:rPr>
      </w:pPr>
      <w:r w:rsidRPr="00E422CA">
        <w:rPr>
          <w:rFonts w:ascii="Simplified Arabic" w:hAnsi="Simplified Arabic" w:cs="Simplified Arabic" w:hint="cs"/>
          <w:b/>
          <w:bCs/>
          <w:noProof w:val="0"/>
          <w:sz w:val="24"/>
          <w:szCs w:val="24"/>
          <w:rtl/>
          <w:lang w:eastAsia="ar-SA"/>
        </w:rPr>
        <w:t>. يلتز</w:t>
      </w:r>
      <w:r w:rsidRPr="00E422CA">
        <w:rPr>
          <w:rFonts w:ascii="Simplified Arabic" w:hAnsi="Simplified Arabic" w:cs="Simplified Arabic" w:hint="eastAsia"/>
          <w:b/>
          <w:bCs/>
          <w:noProof w:val="0"/>
          <w:sz w:val="24"/>
          <w:szCs w:val="24"/>
          <w:rtl/>
          <w:lang w:eastAsia="ar-SA"/>
        </w:rPr>
        <w:t>م</w:t>
      </w:r>
      <w:r w:rsidR="00E422CA" w:rsidRPr="00E422CA">
        <w:rPr>
          <w:rFonts w:ascii="Simplified Arabic" w:hAnsi="Simplified Arabic" w:cs="Simplified Arabic"/>
          <w:b/>
          <w:bCs/>
          <w:noProof w:val="0"/>
          <w:sz w:val="24"/>
          <w:szCs w:val="24"/>
          <w:rtl/>
          <w:lang w:eastAsia="ar-SA"/>
        </w:rPr>
        <w:t xml:space="preserve"> المناقص باستعمال نماذج الضمانات / الكفالات المعتمدة والمبينة </w:t>
      </w:r>
      <w:r w:rsidRPr="00E422CA">
        <w:rPr>
          <w:rFonts w:ascii="Simplified Arabic" w:hAnsi="Simplified Arabic" w:cs="Simplified Arabic" w:hint="cs"/>
          <w:b/>
          <w:bCs/>
          <w:noProof w:val="0"/>
          <w:sz w:val="24"/>
          <w:szCs w:val="24"/>
          <w:rtl/>
          <w:lang w:eastAsia="ar-SA"/>
        </w:rPr>
        <w:t xml:space="preserve">ادناه: </w:t>
      </w:r>
      <w:r w:rsidRPr="00E422CA">
        <w:rPr>
          <w:rFonts w:ascii="Simplified Arabic" w:hAnsi="Simplified Arabic" w:cs="Simplified Arabic"/>
          <w:b/>
          <w:bCs/>
          <w:noProof w:val="0"/>
          <w:sz w:val="24"/>
          <w:szCs w:val="24"/>
          <w:rtl/>
          <w:lang w:eastAsia="ar-SA"/>
        </w:rPr>
        <w:t>-</w:t>
      </w:r>
      <w:r w:rsidR="00E422CA" w:rsidRPr="00E422CA">
        <w:rPr>
          <w:rFonts w:ascii="Simplified Arabic" w:hAnsi="Simplified Arabic" w:cs="Simplified Arabic"/>
          <w:b/>
          <w:bCs/>
          <w:noProof w:val="0"/>
          <w:sz w:val="24"/>
          <w:szCs w:val="24"/>
          <w:rtl/>
          <w:lang w:eastAsia="ar-SA"/>
        </w:rPr>
        <w:t xml:space="preserve"> </w:t>
      </w:r>
    </w:p>
    <w:p w:rsidR="00CE0F40" w:rsidRDefault="00E422CA" w:rsidP="00E422CA">
      <w:pPr>
        <w:spacing w:line="259" w:lineRule="auto"/>
        <w:jc w:val="both"/>
        <w:rPr>
          <w:rFonts w:ascii="Simplified Arabic" w:hAnsi="Simplified Arabic" w:cs="Simplified Arabic"/>
          <w:b/>
          <w:bCs/>
          <w:noProof w:val="0"/>
          <w:sz w:val="24"/>
          <w:szCs w:val="24"/>
          <w:rtl/>
          <w:lang w:eastAsia="ar-SA"/>
        </w:rPr>
      </w:pPr>
      <w:r w:rsidRPr="00E422CA">
        <w:rPr>
          <w:rFonts w:ascii="Simplified Arabic" w:hAnsi="Simplified Arabic" w:cs="Simplified Arabic" w:hint="cs"/>
          <w:b/>
          <w:bCs/>
          <w:noProof w:val="0"/>
          <w:sz w:val="24"/>
          <w:szCs w:val="24"/>
          <w:rtl/>
          <w:lang w:eastAsia="ar-SA"/>
        </w:rPr>
        <w:t>أ-</w:t>
      </w:r>
      <w:r w:rsidRPr="00E422CA">
        <w:rPr>
          <w:rFonts w:ascii="Simplified Arabic" w:hAnsi="Simplified Arabic" w:cs="Simplified Arabic"/>
          <w:b/>
          <w:bCs/>
          <w:noProof w:val="0"/>
          <w:sz w:val="24"/>
          <w:szCs w:val="24"/>
          <w:rtl/>
          <w:lang w:eastAsia="ar-SA"/>
        </w:rPr>
        <w:t xml:space="preserve">نموذج </w:t>
      </w:r>
      <w:r w:rsidRPr="00E422CA">
        <w:rPr>
          <w:rFonts w:ascii="Simplified Arabic" w:hAnsi="Simplified Arabic" w:cs="Simplified Arabic" w:hint="cs"/>
          <w:b/>
          <w:bCs/>
          <w:noProof w:val="0"/>
          <w:sz w:val="24"/>
          <w:szCs w:val="24"/>
          <w:rtl/>
          <w:lang w:eastAsia="ar-SA"/>
        </w:rPr>
        <w:t>تأمين</w:t>
      </w:r>
      <w:r w:rsidRPr="00E422CA">
        <w:rPr>
          <w:rFonts w:ascii="Simplified Arabic" w:hAnsi="Simplified Arabic" w:cs="Simplified Arabic"/>
          <w:b/>
          <w:bCs/>
          <w:noProof w:val="0"/>
          <w:sz w:val="24"/>
          <w:szCs w:val="24"/>
          <w:rtl/>
          <w:lang w:eastAsia="ar-SA"/>
        </w:rPr>
        <w:t xml:space="preserve"> كفالة دخول العطاء</w:t>
      </w:r>
      <w:r w:rsidR="003D3845">
        <w:rPr>
          <w:rFonts w:ascii="Simplified Arabic" w:hAnsi="Simplified Arabic" w:cs="Simplified Arabic" w:hint="cs"/>
          <w:b/>
          <w:bCs/>
          <w:noProof w:val="0"/>
          <w:sz w:val="24"/>
          <w:szCs w:val="24"/>
          <w:rtl/>
          <w:lang w:eastAsia="ar-SA"/>
        </w:rPr>
        <w:t>.</w:t>
      </w:r>
    </w:p>
    <w:p w:rsidR="000C31E0" w:rsidRDefault="00E422CA" w:rsidP="000C31E0">
      <w:pPr>
        <w:spacing w:line="259" w:lineRule="auto"/>
        <w:jc w:val="both"/>
        <w:rPr>
          <w:rFonts w:ascii="Simplified Arabic" w:hAnsi="Simplified Arabic" w:cs="Simplified Arabic"/>
          <w:b/>
          <w:bCs/>
          <w:szCs w:val="24"/>
          <w:rtl/>
        </w:rPr>
      </w:pPr>
      <w:r w:rsidRPr="00E422CA">
        <w:rPr>
          <w:rFonts w:ascii="Simplified Arabic" w:hAnsi="Simplified Arabic" w:cs="Simplified Arabic"/>
          <w:b/>
          <w:bCs/>
          <w:szCs w:val="24"/>
          <w:rtl/>
        </w:rPr>
        <w:t xml:space="preserve">ب-نموذج </w:t>
      </w:r>
      <w:r w:rsidRPr="00E422CA">
        <w:rPr>
          <w:rFonts w:ascii="Simplified Arabic" w:hAnsi="Simplified Arabic" w:cs="Simplified Arabic" w:hint="cs"/>
          <w:b/>
          <w:bCs/>
          <w:szCs w:val="24"/>
          <w:rtl/>
        </w:rPr>
        <w:t>تأمين</w:t>
      </w:r>
      <w:r w:rsidRPr="00E422CA">
        <w:rPr>
          <w:rFonts w:ascii="Simplified Arabic" w:hAnsi="Simplified Arabic" w:cs="Simplified Arabic"/>
          <w:b/>
          <w:bCs/>
          <w:szCs w:val="24"/>
          <w:rtl/>
        </w:rPr>
        <w:t xml:space="preserve"> كفالة حُسن تنفيذ </w:t>
      </w:r>
      <w:r w:rsidR="000C31E0">
        <w:rPr>
          <w:rFonts w:ascii="Simplified Arabic" w:hAnsi="Simplified Arabic" w:cs="Simplified Arabic" w:hint="cs"/>
          <w:b/>
          <w:bCs/>
          <w:szCs w:val="24"/>
          <w:rtl/>
        </w:rPr>
        <w:t>.</w:t>
      </w:r>
    </w:p>
    <w:p w:rsidR="003B6317" w:rsidRDefault="00247A95" w:rsidP="00247A95">
      <w:pPr>
        <w:spacing w:line="259" w:lineRule="auto"/>
        <w:jc w:val="both"/>
        <w:rPr>
          <w:rFonts w:ascii="Simplified Arabic" w:hAnsi="Simplified Arabic" w:cs="Simplified Arabic"/>
          <w:b/>
          <w:bCs/>
          <w:szCs w:val="24"/>
          <w:rtl/>
        </w:rPr>
      </w:pPr>
      <w:r>
        <w:rPr>
          <w:rFonts w:ascii="Simplified Arabic" w:hAnsi="Simplified Arabic" w:cs="Simplified Arabic" w:hint="cs"/>
          <w:b/>
          <w:bCs/>
          <w:szCs w:val="24"/>
          <w:rtl/>
        </w:rPr>
        <w:t>ج- نموذج تامين صيانة .</w:t>
      </w:r>
    </w:p>
    <w:p w:rsidR="000C31E0" w:rsidRPr="000C31E0" w:rsidRDefault="000C31E0" w:rsidP="003903E9">
      <w:pPr>
        <w:pStyle w:val="ListParagraph"/>
        <w:numPr>
          <w:ilvl w:val="0"/>
          <w:numId w:val="43"/>
        </w:numPr>
        <w:bidi/>
        <w:spacing w:line="259" w:lineRule="auto"/>
        <w:jc w:val="both"/>
        <w:rPr>
          <w:rFonts w:ascii="Simplified Arabic" w:hAnsi="Simplified Arabic" w:cs="Simplified Arabic"/>
          <w:b/>
          <w:bCs/>
          <w:szCs w:val="24"/>
          <w:rtl/>
        </w:rPr>
      </w:pPr>
      <w:r>
        <w:rPr>
          <w:rFonts w:ascii="Simplified Arabic" w:hAnsi="Simplified Arabic" w:cs="Simplified Arabic" w:hint="cs"/>
          <w:b/>
          <w:bCs/>
          <w:szCs w:val="24"/>
          <w:rtl/>
        </w:rPr>
        <w:t xml:space="preserve">تصدر الفواتير الكترونيًا </w:t>
      </w:r>
      <w:r w:rsidR="00C977E0">
        <w:rPr>
          <w:rFonts w:ascii="Simplified Arabic" w:hAnsi="Simplified Arabic" w:cs="Simplified Arabic" w:hint="cs"/>
          <w:b/>
          <w:bCs/>
          <w:szCs w:val="24"/>
          <w:rtl/>
        </w:rPr>
        <w:t>من خلال</w:t>
      </w:r>
      <w:r>
        <w:rPr>
          <w:rFonts w:ascii="Simplified Arabic" w:hAnsi="Simplified Arabic" w:cs="Simplified Arabic" w:hint="cs"/>
          <w:b/>
          <w:bCs/>
          <w:szCs w:val="24"/>
          <w:rtl/>
        </w:rPr>
        <w:t xml:space="preserve"> نظام الفوترة الوطني الالكتروني.</w:t>
      </w:r>
    </w:p>
    <w:p w:rsidR="00B4658D" w:rsidRDefault="00B4658D" w:rsidP="005C5BF4">
      <w:pPr>
        <w:widowControl w:val="0"/>
        <w:spacing w:after="240" w:line="480" w:lineRule="exact"/>
        <w:ind w:right="1560"/>
        <w:rPr>
          <w:rFonts w:cs="Times New Roman"/>
          <w:b/>
          <w:bCs/>
          <w:sz w:val="36"/>
          <w:szCs w:val="36"/>
          <w:u w:val="single"/>
          <w:rtl/>
        </w:rPr>
        <w:sectPr w:rsidR="00B4658D" w:rsidSect="00B4658D">
          <w:headerReference w:type="default" r:id="rId9"/>
          <w:footerReference w:type="default" r:id="rId10"/>
          <w:footerReference w:type="first" r:id="rId11"/>
          <w:endnotePr>
            <w:numFmt w:val="lowerLetter"/>
          </w:endnotePr>
          <w:pgSz w:w="11906" w:h="16838"/>
          <w:pgMar w:top="1797" w:right="1440" w:bottom="1797" w:left="1440" w:header="720" w:footer="612" w:gutter="0"/>
          <w:cols w:space="720"/>
          <w:titlePg/>
          <w:bidi/>
          <w:rtlGutter/>
          <w:docGrid w:linePitch="272"/>
        </w:sectPr>
      </w:pPr>
    </w:p>
    <w:p w:rsidR="00617A9F" w:rsidRDefault="005C5BF4" w:rsidP="003B6317">
      <w:pPr>
        <w:widowControl w:val="0"/>
        <w:spacing w:after="240" w:line="480" w:lineRule="exact"/>
        <w:ind w:right="1560"/>
        <w:rPr>
          <w:rFonts w:cs="Simplified Arabic"/>
          <w:b/>
          <w:bCs/>
          <w:sz w:val="36"/>
          <w:szCs w:val="36"/>
          <w:rtl/>
        </w:rPr>
      </w:pPr>
      <w:r w:rsidRPr="003C46AF">
        <w:rPr>
          <w:rFonts w:cs="Times New Roman" w:hint="cs"/>
          <w:b/>
          <w:bCs/>
          <w:sz w:val="36"/>
          <w:szCs w:val="36"/>
          <w:u w:val="single"/>
          <w:rtl/>
        </w:rPr>
        <w:lastRenderedPageBreak/>
        <w:t>البند الثاني</w:t>
      </w:r>
      <w:r w:rsidRPr="003C46AF">
        <w:rPr>
          <w:rFonts w:cs="Times New Roman" w:hint="cs"/>
          <w:b/>
          <w:bCs/>
          <w:sz w:val="36"/>
          <w:szCs w:val="36"/>
          <w:rtl/>
        </w:rPr>
        <w:t>:</w:t>
      </w:r>
      <w:r w:rsidRPr="003C46AF">
        <w:rPr>
          <w:rFonts w:cs="Times New Roman"/>
          <w:b/>
          <w:bCs/>
          <w:sz w:val="36"/>
          <w:szCs w:val="36"/>
          <w:rtl/>
        </w:rPr>
        <w:t>مواد وكميات العطاء</w:t>
      </w:r>
      <w:r w:rsidRPr="003C46AF">
        <w:rPr>
          <w:rFonts w:cs="Simplified Arabic"/>
          <w:b/>
          <w:bCs/>
          <w:sz w:val="36"/>
          <w:szCs w:val="36"/>
          <w:rtl/>
        </w:rPr>
        <w:t xml:space="preserve"> </w:t>
      </w: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83"/>
        <w:gridCol w:w="6037"/>
        <w:gridCol w:w="1418"/>
        <w:gridCol w:w="1275"/>
        <w:gridCol w:w="1560"/>
      </w:tblGrid>
      <w:tr w:rsidR="00054B99" w:rsidRPr="00F17F80" w:rsidTr="00054B99">
        <w:trPr>
          <w:trHeight w:val="306"/>
          <w:jc w:val="center"/>
        </w:trPr>
        <w:tc>
          <w:tcPr>
            <w:tcW w:w="2122" w:type="dxa"/>
            <w:shd w:val="clear" w:color="auto" w:fill="D9D9D9"/>
            <w:vAlign w:val="center"/>
          </w:tcPr>
          <w:p w:rsidR="00054B99" w:rsidRPr="00F17F80" w:rsidRDefault="00054B99" w:rsidP="00054B99">
            <w:pPr>
              <w:bidi w:val="0"/>
              <w:ind w:right="-1180"/>
              <w:rPr>
                <w:rFonts w:cs="Times New Roman"/>
                <w:b/>
                <w:bCs/>
                <w:i/>
                <w:iCs/>
                <w:sz w:val="28"/>
              </w:rPr>
            </w:pPr>
            <w:r w:rsidRPr="00F17F80">
              <w:rPr>
                <w:rFonts w:cs="Times New Roman"/>
                <w:b/>
                <w:bCs/>
                <w:i/>
                <w:iCs/>
                <w:sz w:val="28"/>
              </w:rPr>
              <w:t xml:space="preserve">Item No. </w:t>
            </w:r>
            <w:r>
              <w:rPr>
                <w:rFonts w:cs="Times New Roman" w:hint="cs"/>
                <w:b/>
                <w:bCs/>
                <w:i/>
                <w:iCs/>
                <w:sz w:val="28"/>
                <w:rtl/>
              </w:rPr>
              <w:t>1</w:t>
            </w:r>
          </w:p>
        </w:tc>
        <w:tc>
          <w:tcPr>
            <w:tcW w:w="6520" w:type="dxa"/>
            <w:gridSpan w:val="2"/>
            <w:shd w:val="clear" w:color="auto" w:fill="D9D9D9"/>
          </w:tcPr>
          <w:p w:rsidR="00054B99" w:rsidRPr="00F17F80" w:rsidRDefault="00054B99" w:rsidP="00054B99">
            <w:pPr>
              <w:bidi w:val="0"/>
              <w:ind w:right="-1180"/>
              <w:jc w:val="center"/>
              <w:rPr>
                <w:rFonts w:cs="Times New Roman"/>
                <w:b/>
                <w:bCs/>
                <w:i/>
                <w:iCs/>
                <w:sz w:val="28"/>
                <w:rtl/>
                <w:lang w:bidi="ar-JO"/>
              </w:rPr>
            </w:pPr>
            <w:r>
              <w:rPr>
                <w:rFonts w:cs="Times New Roman" w:hint="cs"/>
                <w:b/>
                <w:bCs/>
                <w:i/>
                <w:iCs/>
                <w:sz w:val="28"/>
                <w:rtl/>
                <w:lang w:bidi="ar-JO"/>
              </w:rPr>
              <w:t>آلة مقص ورق برايل</w:t>
            </w:r>
          </w:p>
        </w:tc>
        <w:tc>
          <w:tcPr>
            <w:tcW w:w="4253" w:type="dxa"/>
            <w:gridSpan w:val="3"/>
            <w:shd w:val="clear" w:color="auto" w:fill="D9D9D9"/>
            <w:vAlign w:val="center"/>
          </w:tcPr>
          <w:p w:rsidR="00054B99" w:rsidRPr="00F17F80" w:rsidRDefault="00054B99" w:rsidP="00054B99">
            <w:pPr>
              <w:bidi w:val="0"/>
              <w:ind w:right="-1180"/>
              <w:jc w:val="center"/>
              <w:rPr>
                <w:rFonts w:cs="Times New Roman"/>
                <w:b/>
                <w:bCs/>
                <w:i/>
                <w:iCs/>
                <w:sz w:val="28"/>
              </w:rPr>
            </w:pPr>
            <w:r w:rsidRPr="00F17F80">
              <w:rPr>
                <w:rFonts w:cs="Times New Roman"/>
                <w:b/>
                <w:bCs/>
                <w:i/>
                <w:iCs/>
                <w:sz w:val="28"/>
              </w:rPr>
              <w:t>QTY (</w:t>
            </w:r>
            <w:r>
              <w:rPr>
                <w:rFonts w:cs="Times New Roman"/>
                <w:b/>
                <w:bCs/>
                <w:i/>
                <w:iCs/>
                <w:sz w:val="28"/>
              </w:rPr>
              <w:t xml:space="preserve"> 1</w:t>
            </w:r>
            <w:r>
              <w:rPr>
                <w:rFonts w:cs="Times New Roman" w:hint="cs"/>
                <w:b/>
                <w:bCs/>
                <w:i/>
                <w:iCs/>
                <w:sz w:val="28"/>
                <w:rtl/>
              </w:rPr>
              <w:t xml:space="preserve"> </w:t>
            </w:r>
            <w:r w:rsidRPr="00F17F80">
              <w:rPr>
                <w:rFonts w:cs="Times New Roman"/>
                <w:b/>
                <w:bCs/>
                <w:i/>
                <w:iCs/>
                <w:sz w:val="28"/>
              </w:rPr>
              <w:t>)</w:t>
            </w:r>
          </w:p>
        </w:tc>
      </w:tr>
      <w:tr w:rsidR="00054B99" w:rsidRPr="00CC310D" w:rsidTr="00054B99">
        <w:trPr>
          <w:trHeight w:val="555"/>
          <w:jc w:val="center"/>
        </w:trPr>
        <w:tc>
          <w:tcPr>
            <w:tcW w:w="8642" w:type="dxa"/>
            <w:gridSpan w:val="3"/>
            <w:shd w:val="clear" w:color="auto" w:fill="D9D9D9"/>
            <w:vAlign w:val="center"/>
          </w:tcPr>
          <w:p w:rsidR="00054B99" w:rsidRPr="00541AA4" w:rsidRDefault="00054B99" w:rsidP="00054B99">
            <w:pPr>
              <w:bidi w:val="0"/>
              <w:ind w:right="-1180"/>
              <w:jc w:val="center"/>
              <w:rPr>
                <w:rFonts w:ascii="Calibri" w:eastAsia="Calibri" w:hAnsi="Calibri" w:cs="Calibri"/>
              </w:rPr>
            </w:pPr>
            <w:r w:rsidRPr="00166AF7">
              <w:rPr>
                <w:rFonts w:cs="Times New Roman"/>
                <w:b/>
                <w:bCs/>
                <w:i/>
                <w:iCs/>
                <w:sz w:val="28"/>
              </w:rPr>
              <w:t>Component &amp; Specifications</w:t>
            </w:r>
          </w:p>
        </w:tc>
        <w:tc>
          <w:tcPr>
            <w:tcW w:w="1418" w:type="dxa"/>
            <w:shd w:val="clear" w:color="auto" w:fill="D9D9D9"/>
            <w:vAlign w:val="center"/>
          </w:tcPr>
          <w:p w:rsidR="00054B99" w:rsidRPr="00054B99" w:rsidRDefault="00054B99" w:rsidP="00054B99">
            <w:pPr>
              <w:bidi w:val="0"/>
              <w:ind w:right="-1180"/>
              <w:rPr>
                <w:rFonts w:ascii="Calibri" w:eastAsia="Calibri" w:hAnsi="Calibri" w:cs="Calibri"/>
                <w:b/>
                <w:bCs/>
                <w:sz w:val="18"/>
                <w:szCs w:val="18"/>
              </w:rPr>
            </w:pPr>
            <w:r w:rsidRPr="00054B99">
              <w:rPr>
                <w:rFonts w:ascii="Calibri" w:eastAsia="Calibri" w:hAnsi="Calibri" w:cs="Calibri"/>
                <w:b/>
                <w:bCs/>
                <w:sz w:val="18"/>
                <w:szCs w:val="18"/>
              </w:rPr>
              <w:t>Comply</w:t>
            </w:r>
          </w:p>
        </w:tc>
        <w:tc>
          <w:tcPr>
            <w:tcW w:w="1275" w:type="dxa"/>
            <w:shd w:val="clear" w:color="auto" w:fill="D9D9D9"/>
            <w:vAlign w:val="center"/>
          </w:tcPr>
          <w:p w:rsidR="00054B99" w:rsidRPr="00054B99" w:rsidRDefault="00054B99" w:rsidP="00054B99">
            <w:pPr>
              <w:bidi w:val="0"/>
              <w:ind w:right="-1180"/>
              <w:rPr>
                <w:rFonts w:ascii="Calibri" w:eastAsia="Calibri" w:hAnsi="Calibri" w:cs="Calibri"/>
                <w:b/>
                <w:bCs/>
                <w:sz w:val="18"/>
                <w:szCs w:val="18"/>
              </w:rPr>
            </w:pPr>
            <w:r w:rsidRPr="00054B99">
              <w:rPr>
                <w:rFonts w:ascii="Calibri" w:eastAsia="Calibri" w:hAnsi="Calibri" w:cs="Calibri"/>
                <w:b/>
                <w:bCs/>
                <w:sz w:val="18"/>
                <w:szCs w:val="18"/>
              </w:rPr>
              <w:t>Not Comply</w:t>
            </w:r>
          </w:p>
        </w:tc>
        <w:tc>
          <w:tcPr>
            <w:tcW w:w="1560" w:type="dxa"/>
            <w:shd w:val="clear" w:color="auto" w:fill="D9D9D9"/>
            <w:vAlign w:val="center"/>
          </w:tcPr>
          <w:p w:rsidR="00054B99" w:rsidRPr="00054B99" w:rsidRDefault="00054B99" w:rsidP="00054B99">
            <w:pPr>
              <w:bidi w:val="0"/>
              <w:ind w:right="-1180"/>
              <w:rPr>
                <w:rFonts w:ascii="Calibri" w:eastAsia="Calibri" w:hAnsi="Calibri" w:cs="Calibri"/>
                <w:b/>
                <w:bCs/>
                <w:sz w:val="18"/>
                <w:szCs w:val="18"/>
              </w:rPr>
            </w:pPr>
            <w:r w:rsidRPr="00054B99">
              <w:rPr>
                <w:rFonts w:ascii="Calibri" w:eastAsia="Calibri" w:hAnsi="Calibri" w:cs="Calibri"/>
                <w:b/>
                <w:bCs/>
                <w:sz w:val="18"/>
                <w:szCs w:val="18"/>
              </w:rPr>
              <w:t>Note</w:t>
            </w:r>
          </w:p>
        </w:tc>
      </w:tr>
      <w:tr w:rsidR="00054B99" w:rsidRPr="00541AA4" w:rsidTr="00054B99">
        <w:trPr>
          <w:trHeight w:val="349"/>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CC310D" w:rsidRDefault="00054B99" w:rsidP="00054B99">
            <w:pPr>
              <w:bidi w:val="0"/>
              <w:ind w:right="-1180"/>
              <w:rPr>
                <w:rFonts w:ascii="Calibri" w:eastAsia="Calibri" w:hAnsi="Calibri" w:cs="Calibri"/>
              </w:rPr>
            </w:pPr>
            <w:r w:rsidRPr="0028590A">
              <w:rPr>
                <w:rFonts w:ascii="Calibri" w:eastAsia="Calibri" w:hAnsi="Calibri" w:cs="Calibri"/>
              </w:rPr>
              <w:t>Description</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CC310D" w:rsidRDefault="00054B99" w:rsidP="00054B99">
            <w:pPr>
              <w:bidi w:val="0"/>
              <w:ind w:right="-1180"/>
              <w:rPr>
                <w:rFonts w:ascii="Calibri" w:eastAsia="Calibri" w:hAnsi="Calibri" w:cs="Calibri"/>
              </w:rPr>
            </w:pPr>
            <w:r w:rsidRPr="0028590A">
              <w:rPr>
                <w:rFonts w:ascii="Calibri" w:eastAsia="Calibri" w:hAnsi="Calibri" w:cs="Calibri"/>
              </w:rPr>
              <w:t>Machine to separates and stacks continuous papers</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CC310D" w:rsidRDefault="00054B99" w:rsidP="00054B99">
            <w:pPr>
              <w:bidi w:val="0"/>
              <w:ind w:right="-1180"/>
              <w:rPr>
                <w:rFonts w:ascii="Calibri" w:eastAsia="Calibri" w:hAnsi="Calibri" w:cs="Calibri"/>
              </w:rPr>
            </w:pPr>
            <w:r w:rsidRPr="0028590A">
              <w:rPr>
                <w:rFonts w:ascii="Calibri" w:eastAsia="Calibri" w:hAnsi="Calibri" w:cs="Calibri"/>
              </w:rPr>
              <w:t>Cutting Speed</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CC310D" w:rsidRDefault="00054B99" w:rsidP="00054B99">
            <w:pPr>
              <w:bidi w:val="0"/>
              <w:ind w:right="-1180"/>
              <w:rPr>
                <w:rFonts w:ascii="Calibri" w:eastAsia="Calibri" w:hAnsi="Calibri" w:cs="Calibri"/>
                <w:lang w:bidi="ar-JO"/>
              </w:rPr>
            </w:pPr>
            <w:r>
              <w:rPr>
                <w:rFonts w:ascii="Calibri" w:eastAsia="Calibri" w:hAnsi="Calibri" w:cs="Calibri"/>
              </w:rPr>
              <w:t xml:space="preserve">≥ 7000 </w:t>
            </w:r>
            <w:r w:rsidRPr="00C068AA">
              <w:rPr>
                <w:rFonts w:ascii="Calibri" w:eastAsia="Calibri" w:hAnsi="Calibri" w:cs="Calibri"/>
              </w:rPr>
              <w:t>Forms per Hour (FPH)</w:t>
            </w:r>
            <w:r>
              <w:rPr>
                <w:rFonts w:ascii="Calibri" w:eastAsia="Calibri" w:hAnsi="Calibri" w:cs="Calibri" w:hint="cs"/>
                <w:rtl/>
              </w:rPr>
              <w:t xml:space="preserve"> </w:t>
            </w:r>
            <w:r>
              <w:rPr>
                <w:rFonts w:ascii="Calibri" w:eastAsia="Calibri" w:hAnsi="Calibri" w:cs="Calibri"/>
              </w:rPr>
              <w:t xml:space="preserve"> </w:t>
            </w:r>
            <w:r w:rsidRPr="00A506A2">
              <w:rPr>
                <w:rFonts w:ascii="Calibri" w:eastAsia="Calibri" w:hAnsi="Calibri" w:cs="Calibri"/>
              </w:rPr>
              <w:t>OR equivalent</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Maximal Paper Length</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Pr>
                <w:rFonts w:ascii="Calibri" w:eastAsia="Calibri" w:hAnsi="Calibri" w:cs="Calibri"/>
              </w:rPr>
              <w:t>≥</w:t>
            </w:r>
            <w:r w:rsidRPr="0028590A">
              <w:rPr>
                <w:rFonts w:ascii="Calibri" w:eastAsia="Calibri" w:hAnsi="Calibri" w:cs="Calibri"/>
              </w:rPr>
              <w:t>1</w:t>
            </w:r>
            <w:r>
              <w:rPr>
                <w:rFonts w:ascii="Calibri" w:eastAsia="Calibri" w:hAnsi="Calibri" w:cs="Calibri"/>
              </w:rPr>
              <w:t>4</w:t>
            </w:r>
            <w:r w:rsidRPr="0028590A">
              <w:rPr>
                <w:rFonts w:ascii="Calibri" w:eastAsia="Calibri" w:hAnsi="Calibri" w:cs="Calibri"/>
              </w:rPr>
              <w:t xml:space="preserve"> inch</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8590A" w:rsidRDefault="00054B99" w:rsidP="00054B99">
            <w:pPr>
              <w:bidi w:val="0"/>
              <w:ind w:right="-1180"/>
              <w:rPr>
                <w:rFonts w:ascii="Calibri" w:eastAsia="Calibri" w:hAnsi="Calibri" w:cs="Calibri"/>
              </w:rPr>
            </w:pPr>
            <w:r w:rsidRPr="0028590A">
              <w:rPr>
                <w:rFonts w:ascii="Calibri" w:eastAsia="Calibri" w:hAnsi="Calibri" w:cs="Calibri"/>
              </w:rPr>
              <w:t>Maximal Paper Width</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8590A" w:rsidRDefault="00054B99" w:rsidP="00054B99">
            <w:pPr>
              <w:bidi w:val="0"/>
              <w:ind w:right="-1180"/>
              <w:rPr>
                <w:rFonts w:ascii="Calibri" w:eastAsia="Calibri" w:hAnsi="Calibri" w:cs="Calibri"/>
              </w:rPr>
            </w:pPr>
            <w:r>
              <w:rPr>
                <w:rFonts w:ascii="Calibri" w:eastAsia="Calibri" w:hAnsi="Calibri" w:cs="Calibri"/>
              </w:rPr>
              <w:t>≥</w:t>
            </w:r>
            <w:r w:rsidRPr="0028590A">
              <w:rPr>
                <w:rFonts w:ascii="Calibri" w:eastAsia="Calibri" w:hAnsi="Calibri" w:cs="Calibri"/>
              </w:rPr>
              <w:t>1</w:t>
            </w:r>
            <w:r>
              <w:rPr>
                <w:rFonts w:ascii="Calibri" w:eastAsia="Calibri" w:hAnsi="Calibri" w:cs="Calibri"/>
              </w:rPr>
              <w:t>4</w:t>
            </w:r>
            <w:r w:rsidRPr="0028590A">
              <w:rPr>
                <w:rFonts w:ascii="Calibri" w:eastAsia="Calibri" w:hAnsi="Calibri" w:cs="Calibri"/>
              </w:rPr>
              <w:t xml:space="preserve"> inch</w:t>
            </w:r>
            <w:r w:rsidRPr="00022ED8">
              <w:rPr>
                <w:rFonts w:ascii="Calibri" w:eastAsia="Calibri" w:hAnsi="Calibri" w:cs="Calibri"/>
              </w:rPr>
              <w:t xml:space="preserve">       </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Support Paper Weight</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C068AA" w:rsidRDefault="00054B99" w:rsidP="00054B99">
            <w:pPr>
              <w:bidi w:val="0"/>
              <w:ind w:right="-1180"/>
              <w:rPr>
                <w:rFonts w:ascii="Calibri" w:eastAsia="Calibri" w:hAnsi="Calibri" w:cs="Calibri"/>
              </w:rPr>
            </w:pPr>
            <w:r w:rsidRPr="00C068AA">
              <w:rPr>
                <w:rFonts w:ascii="Calibri" w:eastAsia="Calibri" w:hAnsi="Calibri" w:cs="Calibri"/>
              </w:rPr>
              <w:t xml:space="preserve">(80 - 200) gsm. Supports variable paper thickness within this </w:t>
            </w:r>
            <w:r>
              <w:rPr>
                <w:rFonts w:ascii="Calibri" w:eastAsia="Calibri" w:hAnsi="Calibri" w:cs="Calibri"/>
              </w:rPr>
              <w:t xml:space="preserve">full </w:t>
            </w:r>
            <w:r w:rsidRPr="00C068AA">
              <w:rPr>
                <w:rFonts w:ascii="Calibri" w:eastAsia="Calibri" w:hAnsi="Calibri" w:cs="Calibri"/>
              </w:rPr>
              <w:t>range.</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8590A" w:rsidRDefault="00054B99" w:rsidP="00054B99">
            <w:pPr>
              <w:bidi w:val="0"/>
              <w:ind w:right="-1180"/>
              <w:rPr>
                <w:rFonts w:ascii="Calibri" w:eastAsia="Calibri" w:hAnsi="Calibri" w:cs="Calibri"/>
                <w:rtl/>
                <w:lang w:bidi="ar-JO"/>
              </w:rPr>
            </w:pPr>
            <w:r w:rsidRPr="008B646A">
              <w:rPr>
                <w:rFonts w:ascii="Calibri" w:eastAsia="Calibri" w:hAnsi="Calibri" w:cs="Calibri"/>
                <w:lang w:bidi="ar-JO"/>
              </w:rPr>
              <w:t>Calibrate paper size</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C068AA" w:rsidRDefault="00054B99" w:rsidP="00054B99">
            <w:pPr>
              <w:bidi w:val="0"/>
              <w:ind w:right="-1180"/>
              <w:rPr>
                <w:rFonts w:ascii="Calibri" w:eastAsia="Calibri" w:hAnsi="Calibri" w:cs="Calibri"/>
              </w:rPr>
            </w:pPr>
            <w:r w:rsidRPr="008B646A">
              <w:rPr>
                <w:rFonts w:ascii="Calibri" w:eastAsia="Calibri" w:hAnsi="Calibri" w:cs="Calibri"/>
              </w:rPr>
              <w:t>Ability to adjust paper size from 2 inches and above</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8B646A" w:rsidRDefault="00054B99" w:rsidP="00054B99">
            <w:pPr>
              <w:bidi w:val="0"/>
              <w:ind w:right="-1180"/>
              <w:rPr>
                <w:rFonts w:ascii="Calibri" w:eastAsia="Calibri" w:hAnsi="Calibri" w:cs="Calibri"/>
                <w:lang w:bidi="ar-JO"/>
              </w:rPr>
            </w:pPr>
            <w:r w:rsidRPr="008B646A">
              <w:rPr>
                <w:rFonts w:ascii="Calibri" w:eastAsia="Calibri" w:hAnsi="Calibri" w:cs="Calibri"/>
                <w:lang w:bidi="ar-JO"/>
              </w:rPr>
              <w:t>Machine control</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8B646A" w:rsidRDefault="00054B99" w:rsidP="00054B99">
            <w:pPr>
              <w:bidi w:val="0"/>
              <w:ind w:right="-1180"/>
              <w:rPr>
                <w:rFonts w:ascii="Calibri" w:eastAsia="Calibri" w:hAnsi="Calibri" w:cs="Calibri"/>
              </w:rPr>
            </w:pPr>
            <w:r w:rsidRPr="008B646A">
              <w:rPr>
                <w:rFonts w:ascii="Calibri" w:eastAsia="Calibri" w:hAnsi="Calibri" w:cs="Calibri"/>
              </w:rPr>
              <w:t>Fully automatic control feature</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Margin Trim</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Pr>
                <w:rFonts w:ascii="Calibri" w:eastAsia="Calibri" w:hAnsi="Calibri" w:cs="Calibri"/>
              </w:rPr>
              <w:t>≥</w:t>
            </w:r>
            <w:r w:rsidRPr="0028590A">
              <w:rPr>
                <w:rFonts w:ascii="Calibri" w:eastAsia="Calibri" w:hAnsi="Calibri" w:cs="Calibri"/>
              </w:rPr>
              <w:t>10 mm</w:t>
            </w:r>
            <w:r>
              <w:rPr>
                <w:rFonts w:ascii="Calibri" w:eastAsia="Calibri" w:hAnsi="Calibri" w:cs="Calibri"/>
              </w:rPr>
              <w:t xml:space="preserve">  </w:t>
            </w:r>
            <w:r w:rsidRPr="00022ED8">
              <w:rPr>
                <w:rFonts w:ascii="Calibri" w:eastAsia="Calibri" w:hAnsi="Calibri" w:cs="Calibri"/>
              </w:rPr>
              <w:t>(Slitters)</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Strip Cut</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Pr>
                <w:rFonts w:ascii="Calibri" w:eastAsia="Calibri" w:hAnsi="Calibri" w:cs="Calibri"/>
              </w:rPr>
              <w:t>≥</w:t>
            </w:r>
            <w:r w:rsidRPr="0028590A">
              <w:rPr>
                <w:rFonts w:ascii="Calibri" w:eastAsia="Calibri" w:hAnsi="Calibri" w:cs="Calibri"/>
              </w:rPr>
              <w:t>10 mm</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376F98" w:rsidRDefault="00054B99" w:rsidP="00054B99">
            <w:pPr>
              <w:bidi w:val="0"/>
              <w:ind w:right="-1180"/>
              <w:rPr>
                <w:rFonts w:ascii="Calibri" w:eastAsia="Calibri" w:hAnsi="Calibri" w:cs="Calibri"/>
              </w:rPr>
            </w:pPr>
            <w:r w:rsidRPr="0028590A">
              <w:rPr>
                <w:rFonts w:ascii="Calibri" w:eastAsia="Calibri" w:hAnsi="Calibri" w:cs="Calibri"/>
              </w:rPr>
              <w:t>Feed</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376F98" w:rsidRDefault="00054B99" w:rsidP="00054B99">
            <w:pPr>
              <w:bidi w:val="0"/>
              <w:ind w:right="-1180"/>
              <w:rPr>
                <w:rFonts w:ascii="Calibri" w:eastAsia="Calibri" w:hAnsi="Calibri" w:cs="Calibri"/>
                <w:rtl/>
                <w:lang w:bidi="ar-JO"/>
              </w:rPr>
            </w:pPr>
            <w:r w:rsidRPr="0028590A">
              <w:rPr>
                <w:rFonts w:ascii="Calibri" w:eastAsia="Calibri" w:hAnsi="Calibri" w:cs="Calibri"/>
              </w:rPr>
              <w:t>Tractor</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94"/>
          <w:jc w:val="center"/>
        </w:trPr>
        <w:tc>
          <w:tcPr>
            <w:tcW w:w="2605" w:type="dxa"/>
            <w:gridSpan w:val="2"/>
            <w:vMerge w:val="restart"/>
            <w:tcBorders>
              <w:top w:val="single" w:sz="4" w:space="0" w:color="auto"/>
              <w:left w:val="single" w:sz="4" w:space="0" w:color="auto"/>
              <w:right w:val="single" w:sz="4" w:space="0" w:color="auto"/>
            </w:tcBorders>
            <w:shd w:val="clear" w:color="auto" w:fill="auto"/>
            <w:vAlign w:val="center"/>
          </w:tcPr>
          <w:p w:rsidR="00054B99" w:rsidRPr="00022ED8" w:rsidRDefault="00054B99" w:rsidP="00054B99">
            <w:pPr>
              <w:bidi w:val="0"/>
              <w:ind w:right="-1180"/>
              <w:rPr>
                <w:rFonts w:ascii="Calibri" w:eastAsia="Calibri" w:hAnsi="Calibri" w:cstheme="minorBidi"/>
                <w:rtl/>
                <w:lang w:bidi="ar-JO"/>
              </w:rPr>
            </w:pPr>
            <w:r w:rsidRPr="0028590A">
              <w:rPr>
                <w:rFonts w:ascii="Calibri" w:eastAsia="Calibri" w:hAnsi="Calibri" w:cs="Calibri"/>
              </w:rPr>
              <w:t>Features</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Variable Speed</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Safety interlocks</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Automatic stop at the end form</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Automatic stop in case of jam</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8590A" w:rsidRDefault="00054B99" w:rsidP="00054B99">
            <w:pPr>
              <w:bidi w:val="0"/>
              <w:ind w:right="-1180"/>
              <w:rPr>
                <w:rFonts w:ascii="Calibri" w:eastAsia="Calibri" w:hAnsi="Calibri" w:cs="Calibri"/>
              </w:rPr>
            </w:pPr>
            <w:r w:rsidRPr="008B646A">
              <w:rPr>
                <w:rFonts w:ascii="Calibri" w:eastAsia="Calibri" w:hAnsi="Calibri" w:cs="Calibri"/>
              </w:rPr>
              <w:t>Waste Bin/Collector System</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8B646A" w:rsidRDefault="00054B99" w:rsidP="00054B99">
            <w:pPr>
              <w:bidi w:val="0"/>
              <w:ind w:right="-1180"/>
              <w:rPr>
                <w:rFonts w:ascii="Calibri" w:eastAsia="Calibri" w:hAnsi="Calibri" w:cs="Calibri"/>
              </w:rPr>
            </w:pPr>
            <w:r w:rsidRPr="008B646A">
              <w:rPr>
                <w:rFonts w:ascii="Calibri" w:eastAsia="Calibri" w:hAnsi="Calibri" w:cs="Calibri"/>
              </w:rPr>
              <w:t>Collector System for final product</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8B646A" w:rsidRDefault="00054B99" w:rsidP="00054B99">
            <w:pPr>
              <w:bidi w:val="0"/>
              <w:ind w:right="-1180"/>
              <w:rPr>
                <w:rFonts w:ascii="Calibri" w:eastAsia="Calibri" w:hAnsi="Calibri" w:cs="Calibri"/>
              </w:rPr>
            </w:pPr>
            <w:r w:rsidRPr="008B646A">
              <w:rPr>
                <w:rFonts w:ascii="Calibri" w:eastAsia="Calibri" w:hAnsi="Calibri" w:cs="Calibri"/>
              </w:rPr>
              <w:t>Noise level</w:t>
            </w:r>
            <w:r>
              <w:rPr>
                <w:rFonts w:ascii="Calibri" w:eastAsia="Calibri" w:hAnsi="Calibri" w:cs="Calibri" w:hint="cs"/>
                <w:rtl/>
              </w:rPr>
              <w:t>:</w:t>
            </w:r>
            <w:r>
              <w:rPr>
                <w:rFonts w:ascii="Calibri" w:eastAsia="Calibri" w:hAnsi="Calibri" w:cs="Calibri"/>
              </w:rPr>
              <w:t xml:space="preserve"> ≤ 70 dB</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8B646A" w:rsidRDefault="00054B99" w:rsidP="00054B99">
            <w:pPr>
              <w:bidi w:val="0"/>
              <w:ind w:right="-1180"/>
              <w:rPr>
                <w:rFonts w:ascii="Calibri" w:eastAsia="Calibri" w:hAnsi="Calibri" w:cs="Calibri"/>
              </w:rPr>
            </w:pPr>
            <w:r w:rsidRPr="00093AD3">
              <w:rPr>
                <w:rFonts w:ascii="Calibri" w:eastAsia="Calibri" w:hAnsi="Calibri" w:cs="Calibri"/>
              </w:rPr>
              <w:t>Sturdy metal construction</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Power Supply</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Pr>
                <w:rFonts w:ascii="Calibri" w:eastAsia="Calibri" w:hAnsi="Calibri" w:cs="Calibri"/>
              </w:rPr>
              <w:t>(220-240) V, 50 Hz</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50"/>
          <w:jc w:val="center"/>
        </w:trPr>
        <w:tc>
          <w:tcPr>
            <w:tcW w:w="2605" w:type="dxa"/>
            <w:gridSpan w:val="2"/>
            <w:vMerge w:val="restart"/>
            <w:tcBorders>
              <w:top w:val="single" w:sz="4" w:space="0" w:color="auto"/>
              <w:left w:val="single" w:sz="4" w:space="0" w:color="auto"/>
              <w:right w:val="single" w:sz="4" w:space="0" w:color="auto"/>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Complete with</w:t>
            </w: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054B99">
            <w:pPr>
              <w:bidi w:val="0"/>
              <w:ind w:right="-1180"/>
              <w:rPr>
                <w:rFonts w:ascii="Calibri" w:eastAsia="Calibri" w:hAnsi="Calibri" w:cs="Calibri"/>
              </w:rPr>
            </w:pPr>
            <w:r w:rsidRPr="0028590A">
              <w:rPr>
                <w:rFonts w:ascii="Calibri" w:eastAsia="Calibri" w:hAnsi="Calibri" w:cs="Calibri"/>
              </w:rPr>
              <w:t>All necessary accessories</w:t>
            </w:r>
          </w:p>
        </w:tc>
        <w:tc>
          <w:tcPr>
            <w:tcW w:w="1418" w:type="dxa"/>
            <w:shd w:val="clear" w:color="auto" w:fill="auto"/>
          </w:tcPr>
          <w:p w:rsidR="00054B99" w:rsidRPr="00541AA4" w:rsidRDefault="00054B99" w:rsidP="00054B99">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054B99">
        <w:trPr>
          <w:trHeight w:val="291"/>
          <w:jc w:val="center"/>
        </w:trPr>
        <w:tc>
          <w:tcPr>
            <w:tcW w:w="2605" w:type="dxa"/>
            <w:gridSpan w:val="2"/>
            <w:vMerge/>
            <w:tcBorders>
              <w:left w:val="single" w:sz="4" w:space="0" w:color="auto"/>
              <w:right w:val="single" w:sz="4" w:space="0" w:color="auto"/>
            </w:tcBorders>
            <w:shd w:val="clear" w:color="auto" w:fill="auto"/>
            <w:vAlign w:val="center"/>
          </w:tcPr>
          <w:p w:rsidR="00054B99" w:rsidRPr="002965D9" w:rsidRDefault="00054B99" w:rsidP="00FD527C">
            <w:pPr>
              <w:bidi w:val="0"/>
              <w:ind w:right="-1180"/>
              <w:rPr>
                <w:rFonts w:ascii="Calibri" w:eastAsia="Calibri" w:hAnsi="Calibri" w:cs="Calibri"/>
              </w:rPr>
            </w:pPr>
          </w:p>
        </w:tc>
        <w:tc>
          <w:tcPr>
            <w:tcW w:w="6037" w:type="dxa"/>
            <w:tcBorders>
              <w:top w:val="single" w:sz="4" w:space="0" w:color="auto"/>
              <w:left w:val="single" w:sz="4" w:space="0" w:color="auto"/>
              <w:bottom w:val="single" w:sz="4" w:space="0" w:color="auto"/>
              <w:right w:val="nil"/>
            </w:tcBorders>
            <w:shd w:val="clear" w:color="auto" w:fill="auto"/>
            <w:vAlign w:val="center"/>
          </w:tcPr>
          <w:p w:rsidR="00054B99" w:rsidRPr="002965D9" w:rsidRDefault="00054B99" w:rsidP="00FD527C">
            <w:pPr>
              <w:bidi w:val="0"/>
              <w:ind w:right="-1180"/>
              <w:rPr>
                <w:rFonts w:ascii="Calibri" w:eastAsia="Calibri" w:hAnsi="Calibri" w:cs="Calibri"/>
              </w:rPr>
            </w:pPr>
            <w:r w:rsidRPr="0028590A">
              <w:rPr>
                <w:rFonts w:ascii="Calibri" w:eastAsia="Calibri" w:hAnsi="Calibri" w:cs="Calibri"/>
              </w:rPr>
              <w:t>Operational manuals in English and/or Arabic</w:t>
            </w:r>
          </w:p>
        </w:tc>
        <w:tc>
          <w:tcPr>
            <w:tcW w:w="1418" w:type="dxa"/>
            <w:shd w:val="clear" w:color="auto" w:fill="auto"/>
          </w:tcPr>
          <w:p w:rsidR="00054B99" w:rsidRPr="00541AA4" w:rsidRDefault="00054B99" w:rsidP="00FD527C">
            <w:pPr>
              <w:bidi w:val="0"/>
              <w:ind w:right="-1180"/>
              <w:jc w:val="center"/>
              <w:rPr>
                <w:rFonts w:ascii="Calibri" w:eastAsia="Calibri" w:hAnsi="Calibri" w:cs="Calibri"/>
              </w:rPr>
            </w:pPr>
          </w:p>
        </w:tc>
        <w:tc>
          <w:tcPr>
            <w:tcW w:w="1275" w:type="dxa"/>
            <w:shd w:val="clear" w:color="auto" w:fill="auto"/>
          </w:tcPr>
          <w:p w:rsidR="00054B99" w:rsidRPr="00541AA4" w:rsidRDefault="00054B99" w:rsidP="00FD527C">
            <w:pPr>
              <w:bidi w:val="0"/>
              <w:ind w:right="-1180"/>
              <w:jc w:val="center"/>
              <w:rPr>
                <w:rFonts w:ascii="Calibri" w:eastAsia="Calibri" w:hAnsi="Calibri" w:cs="Calibri"/>
              </w:rPr>
            </w:pPr>
          </w:p>
        </w:tc>
        <w:tc>
          <w:tcPr>
            <w:tcW w:w="1560" w:type="dxa"/>
            <w:shd w:val="clear" w:color="auto" w:fill="auto"/>
          </w:tcPr>
          <w:p w:rsidR="00054B99" w:rsidRPr="00541AA4" w:rsidRDefault="00054B99" w:rsidP="00FD527C">
            <w:pPr>
              <w:bidi w:val="0"/>
              <w:ind w:right="-1180"/>
              <w:jc w:val="center"/>
              <w:rPr>
                <w:rFonts w:ascii="Calibri" w:eastAsia="Calibri" w:hAnsi="Calibri" w:cs="Calibri"/>
              </w:rPr>
            </w:pPr>
          </w:p>
        </w:tc>
      </w:tr>
      <w:tr w:rsidR="00054B99" w:rsidRPr="00541AA4" w:rsidTr="00F56C18">
        <w:trPr>
          <w:trHeight w:val="291"/>
          <w:jc w:val="center"/>
        </w:trPr>
        <w:tc>
          <w:tcPr>
            <w:tcW w:w="12895" w:type="dxa"/>
            <w:gridSpan w:val="6"/>
            <w:tcBorders>
              <w:left w:val="single" w:sz="4" w:space="0" w:color="auto"/>
              <w:bottom w:val="single" w:sz="4" w:space="0" w:color="auto"/>
            </w:tcBorders>
            <w:shd w:val="clear" w:color="auto" w:fill="F2F2F2" w:themeFill="background1" w:themeFillShade="F2"/>
            <w:vAlign w:val="center"/>
          </w:tcPr>
          <w:p w:rsidR="00054B99" w:rsidRPr="00541AA4" w:rsidRDefault="00054B99" w:rsidP="00FD527C">
            <w:pPr>
              <w:bidi w:val="0"/>
              <w:ind w:right="-1180"/>
              <w:jc w:val="center"/>
              <w:rPr>
                <w:rFonts w:ascii="Calibri" w:eastAsia="Calibri" w:hAnsi="Calibri" w:cs="Calibri"/>
              </w:rPr>
            </w:pPr>
          </w:p>
        </w:tc>
      </w:tr>
    </w:tbl>
    <w:p w:rsidR="00F96012" w:rsidRPr="003B6317" w:rsidRDefault="00F96012" w:rsidP="0092271C">
      <w:pPr>
        <w:widowControl w:val="0"/>
        <w:spacing w:after="240" w:line="480" w:lineRule="exact"/>
        <w:ind w:right="1560"/>
        <w:rPr>
          <w:rFonts w:cs="Times New Roman" w:hint="cs"/>
          <w:b/>
          <w:bCs/>
          <w:sz w:val="28"/>
          <w:szCs w:val="28"/>
          <w:rtl/>
          <w:lang w:bidi="ar-JO"/>
        </w:rPr>
      </w:pPr>
    </w:p>
    <w:tbl>
      <w:tblPr>
        <w:bidiVisual/>
        <w:tblW w:w="47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10357"/>
      </w:tblGrid>
      <w:tr w:rsidR="00C778E5" w:rsidRPr="00EE1C0B" w:rsidTr="00FD527C">
        <w:trPr>
          <w:trHeight w:val="720"/>
        </w:trPr>
        <w:tc>
          <w:tcPr>
            <w:tcW w:w="5000" w:type="pct"/>
            <w:gridSpan w:val="2"/>
            <w:shd w:val="clear" w:color="auto" w:fill="D9D9D9" w:themeFill="background1" w:themeFillShade="D9"/>
            <w:vAlign w:val="center"/>
          </w:tcPr>
          <w:p w:rsidR="00C778E5" w:rsidRPr="00184865" w:rsidRDefault="00C778E5" w:rsidP="00FD527C">
            <w:pPr>
              <w:jc w:val="center"/>
              <w:rPr>
                <w:rFonts w:ascii="Calibri" w:hAnsi="Calibri" w:cs="Calibri"/>
                <w:b/>
                <w:bCs/>
                <w:sz w:val="26"/>
                <w:szCs w:val="26"/>
                <w:rtl/>
              </w:rPr>
            </w:pPr>
            <w:r w:rsidRPr="00184865">
              <w:rPr>
                <w:rFonts w:ascii="Calibri" w:hAnsi="Calibri" w:cs="Times New Roman" w:hint="cs"/>
                <w:b/>
                <w:bCs/>
                <w:sz w:val="26"/>
                <w:szCs w:val="26"/>
                <w:rtl/>
              </w:rPr>
              <w:lastRenderedPageBreak/>
              <w:t>ا</w:t>
            </w:r>
            <w:r w:rsidRPr="000A6748">
              <w:rPr>
                <w:rFonts w:ascii="Calibri" w:hAnsi="Calibri" w:cs="Times New Roman" w:hint="cs"/>
                <w:b/>
                <w:bCs/>
                <w:sz w:val="26"/>
                <w:szCs w:val="26"/>
                <w:rtl/>
              </w:rPr>
              <w:t>لشروط الخاصة</w:t>
            </w:r>
          </w:p>
        </w:tc>
      </w:tr>
      <w:tr w:rsidR="00C778E5" w:rsidRPr="00EE1C0B" w:rsidTr="00FD527C">
        <w:trPr>
          <w:trHeight w:val="460"/>
        </w:trPr>
        <w:tc>
          <w:tcPr>
            <w:tcW w:w="923" w:type="pct"/>
            <w:vMerge w:val="restart"/>
            <w:tcBorders>
              <w:top w:val="single" w:sz="4" w:space="0" w:color="000000"/>
              <w:left w:val="single" w:sz="4" w:space="0" w:color="000000"/>
              <w:right w:val="single" w:sz="4" w:space="0" w:color="000000"/>
            </w:tcBorders>
            <w:vAlign w:val="center"/>
          </w:tcPr>
          <w:p w:rsidR="00C778E5" w:rsidRPr="00D20C5D" w:rsidRDefault="00C778E5" w:rsidP="00FD527C">
            <w:pPr>
              <w:jc w:val="center"/>
              <w:rPr>
                <w:b/>
                <w:bCs/>
              </w:rPr>
            </w:pPr>
            <w:r w:rsidRPr="00D20C5D">
              <w:rPr>
                <w:rFonts w:hint="cs"/>
                <w:b/>
                <w:bCs/>
                <w:rtl/>
              </w:rPr>
              <w:t>شروط  فنية</w:t>
            </w: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rPr>
            </w:pPr>
            <w:r w:rsidRPr="00D20C5D">
              <w:rPr>
                <w:rFonts w:hint="cs"/>
                <w:b/>
                <w:bCs/>
                <w:rtl/>
              </w:rPr>
              <w:t>يجب أن تكون الاجهزة والادوات المقدمة حديثة ولم يتوقف انتاجها</w:t>
            </w:r>
          </w:p>
        </w:tc>
      </w:tr>
      <w:tr w:rsidR="00C778E5" w:rsidRPr="00EE1C0B" w:rsidTr="00FD527C">
        <w:trPr>
          <w:trHeight w:val="720"/>
        </w:trPr>
        <w:tc>
          <w:tcPr>
            <w:tcW w:w="923" w:type="pct"/>
            <w:vMerge/>
            <w:tcBorders>
              <w:top w:val="single" w:sz="4" w:space="0" w:color="000000"/>
              <w:left w:val="single" w:sz="4" w:space="0" w:color="000000"/>
              <w:right w:val="single" w:sz="4" w:space="0" w:color="000000"/>
            </w:tcBorders>
            <w:vAlign w:val="center"/>
          </w:tcPr>
          <w:p w:rsidR="00C778E5" w:rsidRPr="00D20C5D" w:rsidRDefault="00C778E5" w:rsidP="00FD527C">
            <w:pPr>
              <w:jc w:val="center"/>
              <w:rPr>
                <w:b/>
                <w:bCs/>
                <w:rtl/>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rPr>
            </w:pPr>
            <w:r w:rsidRPr="00B76679">
              <w:rPr>
                <w:b/>
                <w:bCs/>
                <w:rtl/>
              </w:rPr>
              <w:t>يجب أن يقدم المناقص نبذة عن الشركة ونوع وحجم الاعمال التي تقوم بها و ما يثبت قدرته على صيانة الاجهزة من حيث ورش الصيانة والفنيين والمهندسين العاملين فيها.</w:t>
            </w:r>
          </w:p>
        </w:tc>
      </w:tr>
      <w:tr w:rsidR="00C778E5" w:rsidRPr="00EE1C0B" w:rsidTr="00FD527C">
        <w:trPr>
          <w:trHeight w:val="298"/>
        </w:trPr>
        <w:tc>
          <w:tcPr>
            <w:tcW w:w="923" w:type="pct"/>
            <w:vMerge/>
            <w:tcBorders>
              <w:left w:val="single" w:sz="4" w:space="0" w:color="000000"/>
              <w:right w:val="single" w:sz="4" w:space="0" w:color="000000"/>
            </w:tcBorders>
            <w:vAlign w:val="center"/>
          </w:tcPr>
          <w:p w:rsidR="00C778E5" w:rsidRPr="00D20C5D" w:rsidRDefault="00C778E5" w:rsidP="00FD527C">
            <w:pPr>
              <w:jc w:val="center"/>
              <w:rPr>
                <w:b/>
                <w:bCs/>
                <w:rtl/>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5668C1" w:rsidRDefault="00C778E5" w:rsidP="00C778E5">
            <w:pPr>
              <w:pStyle w:val="ListParagraph"/>
              <w:numPr>
                <w:ilvl w:val="0"/>
                <w:numId w:val="34"/>
              </w:numPr>
              <w:bidi/>
              <w:rPr>
                <w:b/>
                <w:bCs/>
                <w:rtl/>
              </w:rPr>
            </w:pPr>
            <w:r>
              <w:rPr>
                <w:rFonts w:hint="cs"/>
                <w:b/>
                <w:bCs/>
                <w:rtl/>
                <w:lang w:bidi="ar-JO"/>
              </w:rPr>
              <w:t>اساس الاحالة على أساس المادة (</w:t>
            </w:r>
            <w:r>
              <w:rPr>
                <w:b/>
                <w:bCs/>
                <w:lang w:bidi="ar-JO"/>
              </w:rPr>
              <w:t>Items)</w:t>
            </w:r>
            <w:r>
              <w:rPr>
                <w:rFonts w:hint="cs"/>
                <w:b/>
                <w:bCs/>
                <w:rtl/>
                <w:lang w:bidi="ar-JO"/>
              </w:rPr>
              <w:t>.</w:t>
            </w:r>
          </w:p>
        </w:tc>
      </w:tr>
      <w:tr w:rsidR="00C778E5" w:rsidRPr="00EE1C0B" w:rsidTr="00FD527C">
        <w:trPr>
          <w:trHeight w:val="298"/>
        </w:trPr>
        <w:tc>
          <w:tcPr>
            <w:tcW w:w="923" w:type="pct"/>
            <w:vMerge/>
            <w:tcBorders>
              <w:left w:val="single" w:sz="4" w:space="0" w:color="000000"/>
              <w:right w:val="single" w:sz="4" w:space="0" w:color="000000"/>
            </w:tcBorders>
            <w:vAlign w:val="center"/>
          </w:tcPr>
          <w:p w:rsidR="00C778E5" w:rsidRPr="00D20C5D" w:rsidRDefault="00C778E5" w:rsidP="00FD527C">
            <w:pPr>
              <w:jc w:val="center"/>
              <w:rPr>
                <w:b/>
                <w:bCs/>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rPr>
            </w:pPr>
            <w:r w:rsidRPr="00D20C5D">
              <w:rPr>
                <w:rFonts w:hint="cs"/>
                <w:b/>
                <w:bCs/>
                <w:rtl/>
              </w:rPr>
              <w:t xml:space="preserve">تضمين العرض كتالوجات (نشرات) </w:t>
            </w:r>
            <w:r w:rsidRPr="005668C1">
              <w:rPr>
                <w:rFonts w:hint="cs"/>
                <w:b/>
                <w:bCs/>
                <w:rtl/>
              </w:rPr>
              <w:t>أصلية من</w:t>
            </w:r>
            <w:r w:rsidRPr="00D20C5D">
              <w:rPr>
                <w:rFonts w:hint="cs"/>
                <w:b/>
                <w:bCs/>
                <w:rtl/>
              </w:rPr>
              <w:t xml:space="preserve"> الشركة الصانعة </w:t>
            </w:r>
            <w:r>
              <w:rPr>
                <w:rFonts w:hint="cs"/>
                <w:b/>
                <w:bCs/>
                <w:rtl/>
              </w:rPr>
              <w:t xml:space="preserve">(أو نسخة عنها) </w:t>
            </w:r>
            <w:r w:rsidRPr="00D20C5D">
              <w:rPr>
                <w:rFonts w:hint="cs"/>
                <w:b/>
                <w:bCs/>
                <w:rtl/>
              </w:rPr>
              <w:t>مع توضيح الموديل للجهاز المقدم صراحةً.</w:t>
            </w:r>
          </w:p>
        </w:tc>
      </w:tr>
      <w:tr w:rsidR="00C778E5" w:rsidRPr="00EE1C0B" w:rsidTr="00FD527C">
        <w:trPr>
          <w:trHeight w:val="720"/>
        </w:trPr>
        <w:tc>
          <w:tcPr>
            <w:tcW w:w="923" w:type="pct"/>
            <w:vMerge/>
            <w:tcBorders>
              <w:left w:val="single" w:sz="4" w:space="0" w:color="000000"/>
              <w:right w:val="single" w:sz="4" w:space="0" w:color="000000"/>
            </w:tcBorders>
            <w:vAlign w:val="center"/>
          </w:tcPr>
          <w:p w:rsidR="00C778E5" w:rsidRPr="00D20C5D" w:rsidRDefault="00C778E5" w:rsidP="00FD527C">
            <w:pPr>
              <w:jc w:val="center"/>
              <w:rPr>
                <w:b/>
                <w:bCs/>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rPr>
            </w:pPr>
            <w:r w:rsidRPr="00D20C5D">
              <w:rPr>
                <w:rFonts w:hint="cs"/>
                <w:b/>
                <w:bCs/>
                <w:rtl/>
              </w:rPr>
              <w:t>على الشركة المتقدمة تعبئة ـ</w:t>
            </w:r>
            <w:r w:rsidRPr="00D20C5D">
              <w:rPr>
                <w:b/>
                <w:bCs/>
              </w:rPr>
              <w:t>Compliance Sheet</w:t>
            </w:r>
            <w:r w:rsidRPr="00D20C5D">
              <w:rPr>
                <w:b/>
                <w:bCs/>
                <w:rtl/>
              </w:rPr>
              <w:t xml:space="preserve"> </w:t>
            </w:r>
            <w:r w:rsidRPr="00D20C5D">
              <w:rPr>
                <w:rFonts w:hint="cs"/>
                <w:b/>
                <w:bCs/>
                <w:rtl/>
              </w:rPr>
              <w:t>بحيث يتم ادراج كلمة مطابق</w:t>
            </w:r>
            <w:r>
              <w:rPr>
                <w:rFonts w:hint="cs"/>
                <w:b/>
                <w:bCs/>
                <w:rtl/>
              </w:rPr>
              <w:t xml:space="preserve"> او غير مطابق لكل بند (سطر) من ب</w:t>
            </w:r>
            <w:r w:rsidRPr="00D20C5D">
              <w:rPr>
                <w:rFonts w:hint="cs"/>
                <w:b/>
                <w:bCs/>
                <w:rtl/>
              </w:rPr>
              <w:t>نود المواصفات والشروط الخاصة.  وسوف يعتبر عدم الادراج (فر</w:t>
            </w:r>
            <w:r w:rsidRPr="00D20C5D">
              <w:rPr>
                <w:rFonts w:hint="cs"/>
                <w:b/>
                <w:bCs/>
                <w:rtl/>
                <w:lang w:bidi="ar-JO"/>
              </w:rPr>
              <w:t xml:space="preserve">اغ) على انه </w:t>
            </w:r>
            <w:r w:rsidRPr="00D20C5D">
              <w:rPr>
                <w:rFonts w:hint="cs"/>
                <w:b/>
                <w:bCs/>
                <w:u w:val="single"/>
                <w:rtl/>
                <w:lang w:bidi="ar-JO"/>
              </w:rPr>
              <w:t>غير مطابق</w:t>
            </w:r>
            <w:r w:rsidRPr="00D20C5D">
              <w:rPr>
                <w:rFonts w:hint="cs"/>
                <w:b/>
                <w:bCs/>
                <w:rtl/>
                <w:lang w:bidi="ar-JO"/>
              </w:rPr>
              <w:t xml:space="preserve"> لبند المواصفة او الشرط الخاص.</w:t>
            </w:r>
          </w:p>
        </w:tc>
      </w:tr>
      <w:tr w:rsidR="00C778E5" w:rsidRPr="00EE1C0B" w:rsidTr="00FD527C">
        <w:trPr>
          <w:trHeight w:val="334"/>
        </w:trPr>
        <w:tc>
          <w:tcPr>
            <w:tcW w:w="923" w:type="pct"/>
            <w:vMerge/>
            <w:tcBorders>
              <w:left w:val="single" w:sz="4" w:space="0" w:color="000000"/>
              <w:right w:val="single" w:sz="4" w:space="0" w:color="000000"/>
            </w:tcBorders>
            <w:vAlign w:val="center"/>
          </w:tcPr>
          <w:p w:rsidR="00C778E5" w:rsidRPr="00D20C5D" w:rsidRDefault="00C778E5" w:rsidP="00FD527C">
            <w:pPr>
              <w:jc w:val="center"/>
              <w:rPr>
                <w:b/>
                <w:bCs/>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rPr>
            </w:pPr>
            <w:r w:rsidRPr="00D20C5D">
              <w:rPr>
                <w:rFonts w:hint="cs"/>
                <w:b/>
                <w:bCs/>
                <w:rtl/>
                <w:lang w:bidi="ar-JO"/>
              </w:rPr>
              <w:t xml:space="preserve">تقديم شهادة </w:t>
            </w:r>
            <w:r>
              <w:rPr>
                <w:rFonts w:hint="cs"/>
                <w:b/>
                <w:bCs/>
                <w:rtl/>
                <w:lang w:bidi="ar-JO"/>
              </w:rPr>
              <w:t>منشأ عند الطلب.</w:t>
            </w:r>
          </w:p>
        </w:tc>
      </w:tr>
      <w:tr w:rsidR="00C778E5" w:rsidRPr="00EE1C0B" w:rsidTr="00FD527C">
        <w:trPr>
          <w:trHeight w:val="334"/>
        </w:trPr>
        <w:tc>
          <w:tcPr>
            <w:tcW w:w="923" w:type="pct"/>
            <w:tcBorders>
              <w:left w:val="single" w:sz="4" w:space="0" w:color="000000"/>
              <w:right w:val="single" w:sz="4" w:space="0" w:color="000000"/>
            </w:tcBorders>
            <w:vAlign w:val="center"/>
          </w:tcPr>
          <w:p w:rsidR="00C778E5" w:rsidRPr="00D20C5D" w:rsidRDefault="00C778E5" w:rsidP="00FD527C">
            <w:pPr>
              <w:jc w:val="center"/>
              <w:rPr>
                <w:b/>
                <w:bCs/>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C778E5">
            <w:pPr>
              <w:numPr>
                <w:ilvl w:val="0"/>
                <w:numId w:val="34"/>
              </w:numPr>
              <w:rPr>
                <w:b/>
                <w:bCs/>
                <w:rtl/>
                <w:lang w:bidi="ar-JO"/>
              </w:rPr>
            </w:pPr>
            <w:r w:rsidRPr="00093AD3">
              <w:rPr>
                <w:b/>
                <w:bCs/>
                <w:rtl/>
                <w:lang w:bidi="ar-JO"/>
              </w:rPr>
              <w:t>على المناقص أن يضمن توفير قطع الغيار للجهاز لمدة لا تقل عن (5) سنوات.</w:t>
            </w:r>
          </w:p>
        </w:tc>
      </w:tr>
      <w:tr w:rsidR="00C778E5" w:rsidRPr="00EE1C0B" w:rsidTr="00FD527C">
        <w:trPr>
          <w:trHeight w:val="514"/>
        </w:trPr>
        <w:tc>
          <w:tcPr>
            <w:tcW w:w="923" w:type="pct"/>
            <w:vMerge w:val="restart"/>
            <w:tcBorders>
              <w:top w:val="single" w:sz="4" w:space="0" w:color="000000"/>
              <w:left w:val="single" w:sz="4" w:space="0" w:color="000000"/>
              <w:right w:val="single" w:sz="4" w:space="0" w:color="000000"/>
            </w:tcBorders>
            <w:vAlign w:val="center"/>
          </w:tcPr>
          <w:p w:rsidR="00C778E5" w:rsidRDefault="00C778E5" w:rsidP="00FD527C">
            <w:pPr>
              <w:jc w:val="center"/>
              <w:rPr>
                <w:b/>
                <w:bCs/>
                <w:rtl/>
                <w:lang w:bidi="ar-JO"/>
              </w:rPr>
            </w:pPr>
            <w:r w:rsidRPr="00B76679">
              <w:rPr>
                <w:b/>
                <w:bCs/>
                <w:rtl/>
                <w:lang w:bidi="ar-JO"/>
              </w:rPr>
              <w:t>مدة الصيانة المجانية 24 شهر وتشمل</w:t>
            </w:r>
            <w:r w:rsidRPr="00B76679">
              <w:rPr>
                <w:b/>
                <w:bCs/>
                <w:lang w:bidi="ar-JO"/>
              </w:rPr>
              <w:t xml:space="preserve"> :</w:t>
            </w: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B76679" w:rsidRDefault="00C778E5" w:rsidP="00C778E5">
            <w:pPr>
              <w:pStyle w:val="ListParagraph"/>
              <w:numPr>
                <w:ilvl w:val="0"/>
                <w:numId w:val="45"/>
              </w:numPr>
              <w:bidi/>
              <w:spacing w:after="160"/>
              <w:rPr>
                <w:b/>
                <w:bCs/>
                <w:rtl/>
              </w:rPr>
            </w:pPr>
            <w:r w:rsidRPr="00B76679">
              <w:rPr>
                <w:b/>
                <w:bCs/>
                <w:rtl/>
              </w:rPr>
              <w:t>صيانة مجانية شاملة الأيدي العاملة وقطع الغيار للأجهزة والمعدات وأية لوازم تتطلب ذلك</w:t>
            </w:r>
            <w:r>
              <w:rPr>
                <w:rFonts w:hint="cs"/>
                <w:b/>
                <w:bCs/>
                <w:rtl/>
              </w:rPr>
              <w:t>.</w:t>
            </w:r>
          </w:p>
        </w:tc>
      </w:tr>
      <w:tr w:rsidR="00C778E5" w:rsidRPr="00EE1C0B" w:rsidTr="00FD527C">
        <w:trPr>
          <w:trHeight w:val="514"/>
        </w:trPr>
        <w:tc>
          <w:tcPr>
            <w:tcW w:w="923" w:type="pct"/>
            <w:vMerge/>
            <w:tcBorders>
              <w:left w:val="single" w:sz="4" w:space="0" w:color="000000"/>
              <w:right w:val="single" w:sz="4" w:space="0" w:color="000000"/>
            </w:tcBorders>
            <w:vAlign w:val="center"/>
          </w:tcPr>
          <w:p w:rsidR="00C778E5" w:rsidRPr="00B76679" w:rsidRDefault="00C778E5" w:rsidP="00FD527C">
            <w:pPr>
              <w:jc w:val="center"/>
              <w:rPr>
                <w:b/>
                <w:bCs/>
                <w:rtl/>
                <w:lang w:bidi="ar-JO"/>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B76679" w:rsidRDefault="00C778E5" w:rsidP="00C778E5">
            <w:pPr>
              <w:pStyle w:val="ListParagraph"/>
              <w:numPr>
                <w:ilvl w:val="0"/>
                <w:numId w:val="45"/>
              </w:numPr>
              <w:bidi/>
              <w:spacing w:after="160"/>
              <w:rPr>
                <w:b/>
                <w:bCs/>
                <w:rtl/>
              </w:rPr>
            </w:pPr>
            <w:r w:rsidRPr="00B76679">
              <w:rPr>
                <w:rFonts w:cs="Arial"/>
                <w:b/>
                <w:bCs/>
                <w:rtl/>
              </w:rPr>
              <w:t xml:space="preserve">الزيارات العلاجية عند الطلب في موقع مدرسة عبد الله بن أم مكتوم على أن تكون الاستجابة خلال </w:t>
            </w:r>
            <w:r>
              <w:rPr>
                <w:rFonts w:cs="Arial"/>
                <w:b/>
                <w:bCs/>
                <w:rtl/>
              </w:rPr>
              <w:t>(</w:t>
            </w:r>
            <w:r>
              <w:rPr>
                <w:rFonts w:cs="Arial" w:hint="cs"/>
                <w:b/>
                <w:bCs/>
                <w:rtl/>
              </w:rPr>
              <w:t>48</w:t>
            </w:r>
            <w:r>
              <w:rPr>
                <w:rFonts w:cs="Arial"/>
                <w:b/>
                <w:bCs/>
                <w:rtl/>
              </w:rPr>
              <w:t>) ساعة أثناء الدوام الرسمي.</w:t>
            </w:r>
          </w:p>
        </w:tc>
      </w:tr>
      <w:tr w:rsidR="00C778E5" w:rsidRPr="00EE1C0B" w:rsidTr="00FD527C">
        <w:trPr>
          <w:trHeight w:val="280"/>
        </w:trPr>
        <w:tc>
          <w:tcPr>
            <w:tcW w:w="923" w:type="pct"/>
            <w:vMerge/>
            <w:tcBorders>
              <w:left w:val="single" w:sz="4" w:space="0" w:color="000000"/>
              <w:right w:val="single" w:sz="4" w:space="0" w:color="000000"/>
            </w:tcBorders>
            <w:vAlign w:val="center"/>
          </w:tcPr>
          <w:p w:rsidR="00C778E5" w:rsidRPr="00B76679" w:rsidRDefault="00C778E5" w:rsidP="00FD527C">
            <w:pPr>
              <w:jc w:val="center"/>
              <w:rPr>
                <w:b/>
                <w:bCs/>
                <w:rtl/>
                <w:lang w:bidi="ar-JO"/>
              </w:rPr>
            </w:pP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B76679" w:rsidRDefault="00C778E5" w:rsidP="00C778E5">
            <w:pPr>
              <w:pStyle w:val="ListParagraph"/>
              <w:numPr>
                <w:ilvl w:val="0"/>
                <w:numId w:val="45"/>
              </w:numPr>
              <w:bidi/>
              <w:spacing w:after="160"/>
              <w:rPr>
                <w:b/>
                <w:bCs/>
                <w:rtl/>
              </w:rPr>
            </w:pPr>
            <w:r w:rsidRPr="00B76679">
              <w:rPr>
                <w:rFonts w:cs="Arial"/>
                <w:b/>
                <w:bCs/>
                <w:rtl/>
              </w:rPr>
              <w:t>الزيارات الوقائية بواقع زيارة واحدة كل شهر</w:t>
            </w:r>
            <w:r>
              <w:rPr>
                <w:rFonts w:cs="Arial" w:hint="cs"/>
                <w:b/>
                <w:bCs/>
                <w:rtl/>
              </w:rPr>
              <w:t>.</w:t>
            </w:r>
          </w:p>
        </w:tc>
      </w:tr>
      <w:tr w:rsidR="00C778E5" w:rsidRPr="00EE1C0B" w:rsidTr="00FD527C">
        <w:trPr>
          <w:trHeight w:val="514"/>
        </w:trPr>
        <w:tc>
          <w:tcPr>
            <w:tcW w:w="923" w:type="pct"/>
            <w:tcBorders>
              <w:top w:val="single" w:sz="4" w:space="0" w:color="000000"/>
              <w:left w:val="single" w:sz="4" w:space="0" w:color="000000"/>
              <w:right w:val="single" w:sz="4" w:space="0" w:color="000000"/>
            </w:tcBorders>
            <w:vAlign w:val="center"/>
          </w:tcPr>
          <w:p w:rsidR="00C778E5" w:rsidRPr="00D20C5D" w:rsidRDefault="00C778E5" w:rsidP="00FD527C">
            <w:pPr>
              <w:jc w:val="center"/>
              <w:rPr>
                <w:b/>
                <w:bCs/>
                <w:rtl/>
                <w:lang w:bidi="ar-JO"/>
              </w:rPr>
            </w:pPr>
            <w:r>
              <w:rPr>
                <w:rFonts w:hint="cs"/>
                <w:b/>
                <w:bCs/>
                <w:rtl/>
                <w:lang w:bidi="ar-JO"/>
              </w:rPr>
              <w:t xml:space="preserve">مكان </w:t>
            </w:r>
            <w:r w:rsidRPr="00D20C5D">
              <w:rPr>
                <w:rFonts w:hint="cs"/>
                <w:b/>
                <w:bCs/>
                <w:rtl/>
                <w:lang w:bidi="ar-JO"/>
              </w:rPr>
              <w:t>التوريد</w:t>
            </w: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FD527C">
            <w:pPr>
              <w:rPr>
                <w:b/>
                <w:bCs/>
                <w:rtl/>
                <w:lang w:bidi="ar-JO"/>
              </w:rPr>
            </w:pPr>
            <w:r w:rsidRPr="00B76679">
              <w:rPr>
                <w:rFonts w:cs="Arial"/>
                <w:b/>
                <w:bCs/>
                <w:rtl/>
                <w:lang w:bidi="ar-JO"/>
              </w:rPr>
              <w:t>التوريد والتركيب والتشغيل والتدريب في مدرسة عبد الله بن أم مكتوم / مديرية تربية ماركا</w:t>
            </w:r>
          </w:p>
        </w:tc>
      </w:tr>
      <w:tr w:rsidR="00C778E5" w:rsidRPr="00EE1C0B" w:rsidTr="00FD527C">
        <w:trPr>
          <w:trHeight w:val="262"/>
        </w:trPr>
        <w:tc>
          <w:tcPr>
            <w:tcW w:w="923"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FD527C">
            <w:pPr>
              <w:jc w:val="center"/>
              <w:rPr>
                <w:b/>
                <w:bCs/>
                <w:rtl/>
              </w:rPr>
            </w:pPr>
            <w:r w:rsidRPr="00D20C5D">
              <w:rPr>
                <w:rFonts w:hint="cs"/>
                <w:b/>
                <w:bCs/>
                <w:rtl/>
                <w:lang w:bidi="ar-JO"/>
              </w:rPr>
              <w:t>مدة التوريد</w:t>
            </w:r>
          </w:p>
        </w:tc>
        <w:tc>
          <w:tcPr>
            <w:tcW w:w="4077" w:type="pct"/>
            <w:tcBorders>
              <w:top w:val="single" w:sz="4" w:space="0" w:color="000000"/>
              <w:left w:val="single" w:sz="4" w:space="0" w:color="000000"/>
              <w:bottom w:val="single" w:sz="4" w:space="0" w:color="000000"/>
              <w:right w:val="single" w:sz="4" w:space="0" w:color="000000"/>
            </w:tcBorders>
            <w:vAlign w:val="center"/>
          </w:tcPr>
          <w:p w:rsidR="00C778E5" w:rsidRPr="00D20C5D" w:rsidRDefault="00C778E5" w:rsidP="00FD527C">
            <w:pPr>
              <w:rPr>
                <w:b/>
                <w:bCs/>
              </w:rPr>
            </w:pPr>
            <w:r>
              <w:rPr>
                <w:rFonts w:hint="cs"/>
                <w:b/>
                <w:bCs/>
                <w:rtl/>
                <w:lang w:bidi="ar-JO"/>
              </w:rPr>
              <w:t>60</w:t>
            </w:r>
            <w:r w:rsidRPr="00D20C5D">
              <w:rPr>
                <w:rFonts w:hint="cs"/>
                <w:b/>
                <w:bCs/>
                <w:rtl/>
              </w:rPr>
              <w:t xml:space="preserve"> يوماً من تاريخ أمر الشراء</w:t>
            </w:r>
            <w:r>
              <w:rPr>
                <w:rFonts w:hint="cs"/>
                <w:b/>
                <w:bCs/>
                <w:rtl/>
              </w:rPr>
              <w:t xml:space="preserve"> ويشمل التركيب و التشغيل والتدريب</w:t>
            </w:r>
            <w:r w:rsidRPr="00D20C5D">
              <w:rPr>
                <w:rFonts w:hint="cs"/>
                <w:b/>
                <w:bCs/>
                <w:rtl/>
              </w:rPr>
              <w:t>.</w:t>
            </w:r>
          </w:p>
        </w:tc>
      </w:tr>
    </w:tbl>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Pr="00F96012" w:rsidRDefault="00F96012" w:rsidP="00F96012">
      <w:pPr>
        <w:ind w:right="284"/>
        <w:jc w:val="both"/>
        <w:rPr>
          <w:rFonts w:ascii="Simplified Arabic" w:hAnsi="Simplified Arabic" w:cs="Simplified Arabic"/>
          <w:sz w:val="32"/>
          <w:szCs w:val="32"/>
          <w:rtl/>
          <w:lang w:bidi="ar-JO"/>
        </w:rPr>
      </w:pPr>
      <w:r w:rsidRPr="00F96012">
        <w:rPr>
          <w:rFonts w:ascii="Simplified Arabic" w:hAnsi="Simplified Arabic" w:cs="Simplified Arabic"/>
          <w:sz w:val="32"/>
          <w:szCs w:val="32"/>
          <w:rtl/>
        </w:rPr>
        <w:lastRenderedPageBreak/>
        <w:t>ثالثاً: مواد وكميات العط</w:t>
      </w:r>
      <w:r w:rsidRPr="00F96012">
        <w:rPr>
          <w:rFonts w:ascii="Simplified Arabic" w:hAnsi="Simplified Arabic" w:cs="Simplified Arabic"/>
          <w:sz w:val="32"/>
          <w:szCs w:val="32"/>
          <w:rtl/>
          <w:lang w:bidi="ar-JO"/>
        </w:rPr>
        <w:t xml:space="preserve">اء( </w:t>
      </w:r>
      <w:r w:rsidRPr="00F96012">
        <w:rPr>
          <w:rFonts w:ascii="Simplified Arabic" w:hAnsi="Simplified Arabic" w:cs="Simplified Arabic"/>
          <w:sz w:val="32"/>
          <w:szCs w:val="32"/>
          <w:rtl/>
          <w:lang w:bidi="ar-JO"/>
        </w:rPr>
        <w:t>الة مقص ورق برايل</w:t>
      </w:r>
      <w:r w:rsidRPr="00F96012">
        <w:rPr>
          <w:rFonts w:ascii="Simplified Arabic" w:hAnsi="Simplified Arabic" w:cs="Simplified Arabic"/>
          <w:sz w:val="32"/>
          <w:szCs w:val="32"/>
          <w:rtl/>
          <w:lang w:bidi="ar-JO"/>
        </w:rPr>
        <w:t>)</w:t>
      </w:r>
    </w:p>
    <w:p w:rsidR="00F96012" w:rsidRDefault="00F96012" w:rsidP="00357D3F">
      <w:pPr>
        <w:ind w:right="284"/>
        <w:rPr>
          <w:rFonts w:ascii="Simplified Arabic" w:hAnsi="Simplified Arabic" w:cs="Simplified Arabic"/>
          <w:b/>
          <w:bCs/>
          <w:sz w:val="30"/>
          <w:szCs w:val="30"/>
          <w:rtl/>
          <w:lang w:bidi="ar-JO"/>
        </w:rPr>
      </w:pPr>
    </w:p>
    <w:tbl>
      <w:tblPr>
        <w:tblStyle w:val="TableGrid"/>
        <w:tblpPr w:leftFromText="180" w:rightFromText="180" w:vertAnchor="page" w:horzAnchor="margin" w:tblpXSpec="right" w:tblpY="3561"/>
        <w:bidiVisual/>
        <w:tblW w:w="0" w:type="auto"/>
        <w:tblLook w:val="04A0" w:firstRow="1" w:lastRow="0" w:firstColumn="1" w:lastColumn="0" w:noHBand="0" w:noVBand="1"/>
      </w:tblPr>
      <w:tblGrid>
        <w:gridCol w:w="984"/>
        <w:gridCol w:w="2157"/>
        <w:gridCol w:w="1141"/>
        <w:gridCol w:w="1486"/>
        <w:gridCol w:w="1868"/>
        <w:gridCol w:w="1867"/>
        <w:gridCol w:w="1867"/>
      </w:tblGrid>
      <w:tr w:rsidR="00F96012" w:rsidRPr="00DF0B54" w:rsidTr="00F96012">
        <w:trPr>
          <w:trHeight w:val="416"/>
        </w:trPr>
        <w:tc>
          <w:tcPr>
            <w:tcW w:w="984" w:type="dxa"/>
            <w:vAlign w:val="center"/>
          </w:tcPr>
          <w:p w:rsidR="00F96012" w:rsidRPr="00DF0B54" w:rsidRDefault="00F96012" w:rsidP="00F96012">
            <w:pPr>
              <w:ind w:right="284"/>
              <w:jc w:val="center"/>
              <w:rPr>
                <w:rFonts w:cs="Times New Roman"/>
                <w:sz w:val="32"/>
                <w:szCs w:val="32"/>
                <w:rtl/>
              </w:rPr>
            </w:pPr>
            <w:r w:rsidRPr="00DF0B54">
              <w:rPr>
                <w:rFonts w:cs="Times New Roman" w:hint="cs"/>
                <w:sz w:val="32"/>
                <w:szCs w:val="32"/>
                <w:rtl/>
              </w:rPr>
              <w:t>الرقم</w:t>
            </w:r>
          </w:p>
        </w:tc>
        <w:tc>
          <w:tcPr>
            <w:tcW w:w="2157" w:type="dxa"/>
          </w:tcPr>
          <w:p w:rsidR="00F96012" w:rsidRPr="00F96012" w:rsidRDefault="00F96012" w:rsidP="00F96012">
            <w:pPr>
              <w:ind w:right="284"/>
              <w:jc w:val="center"/>
              <w:rPr>
                <w:rFonts w:cs="Times New Roman"/>
                <w:sz w:val="32"/>
                <w:szCs w:val="32"/>
                <w:rtl/>
              </w:rPr>
            </w:pPr>
            <w:r w:rsidRPr="00F96012">
              <w:rPr>
                <w:rFonts w:cs="Times New Roman" w:hint="cs"/>
                <w:sz w:val="32"/>
                <w:szCs w:val="32"/>
                <w:rtl/>
              </w:rPr>
              <w:t>اسم المادة</w:t>
            </w:r>
          </w:p>
          <w:p w:rsidR="00F96012" w:rsidRPr="00F96012" w:rsidRDefault="00F96012" w:rsidP="00F96012">
            <w:pPr>
              <w:ind w:right="284"/>
              <w:jc w:val="center"/>
              <w:rPr>
                <w:rFonts w:cs="Times New Roman" w:hint="cs"/>
                <w:sz w:val="32"/>
                <w:szCs w:val="32"/>
                <w:rtl/>
              </w:rPr>
            </w:pPr>
            <w:r w:rsidRPr="00F96012">
              <w:rPr>
                <w:rFonts w:cs="Times New Roman" w:hint="cs"/>
                <w:sz w:val="32"/>
                <w:szCs w:val="32"/>
                <w:rtl/>
              </w:rPr>
              <w:t>الة مقص ورق برايل</w:t>
            </w:r>
            <w:r w:rsidRPr="00F96012">
              <w:rPr>
                <w:rFonts w:cs="Times New Roman" w:hint="cs"/>
                <w:sz w:val="32"/>
                <w:szCs w:val="32"/>
                <w:rtl/>
              </w:rPr>
              <w:t xml:space="preserve">  </w:t>
            </w:r>
          </w:p>
        </w:tc>
        <w:tc>
          <w:tcPr>
            <w:tcW w:w="1141" w:type="dxa"/>
            <w:vAlign w:val="center"/>
          </w:tcPr>
          <w:p w:rsidR="00F96012" w:rsidRPr="00F96012" w:rsidRDefault="00F96012" w:rsidP="00F96012">
            <w:pPr>
              <w:ind w:right="284"/>
              <w:jc w:val="center"/>
              <w:rPr>
                <w:rFonts w:cs="Times New Roman"/>
                <w:sz w:val="32"/>
                <w:szCs w:val="32"/>
                <w:rtl/>
              </w:rPr>
            </w:pPr>
            <w:r w:rsidRPr="00F96012">
              <w:rPr>
                <w:rFonts w:cs="Times New Roman" w:hint="cs"/>
                <w:sz w:val="32"/>
                <w:szCs w:val="32"/>
                <w:rtl/>
              </w:rPr>
              <w:t>الكمية</w:t>
            </w:r>
          </w:p>
          <w:p w:rsidR="00F96012" w:rsidRPr="00F96012" w:rsidRDefault="00F96012" w:rsidP="00F96012">
            <w:pPr>
              <w:ind w:right="284"/>
              <w:jc w:val="center"/>
              <w:rPr>
                <w:rFonts w:cs="Times New Roman" w:hint="cs"/>
                <w:sz w:val="32"/>
                <w:szCs w:val="32"/>
                <w:rtl/>
              </w:rPr>
            </w:pPr>
          </w:p>
        </w:tc>
        <w:tc>
          <w:tcPr>
            <w:tcW w:w="1486" w:type="dxa"/>
            <w:vAlign w:val="center"/>
          </w:tcPr>
          <w:p w:rsidR="00F96012" w:rsidRPr="00DF0B54" w:rsidRDefault="00F96012" w:rsidP="00F96012">
            <w:pPr>
              <w:ind w:right="284"/>
              <w:jc w:val="center"/>
              <w:rPr>
                <w:rFonts w:cs="Times New Roman"/>
                <w:sz w:val="32"/>
                <w:szCs w:val="32"/>
                <w:rtl/>
              </w:rPr>
            </w:pPr>
            <w:r w:rsidRPr="00DF0B54">
              <w:rPr>
                <w:rFonts w:cs="Times New Roman" w:hint="cs"/>
                <w:sz w:val="32"/>
                <w:szCs w:val="32"/>
                <w:rtl/>
              </w:rPr>
              <w:t xml:space="preserve">السعر </w:t>
            </w:r>
            <w:r>
              <w:rPr>
                <w:rFonts w:cs="Times New Roman" w:hint="cs"/>
                <w:sz w:val="32"/>
                <w:szCs w:val="32"/>
                <w:rtl/>
              </w:rPr>
              <w:t>الافرادي</w:t>
            </w:r>
          </w:p>
        </w:tc>
        <w:tc>
          <w:tcPr>
            <w:tcW w:w="1868" w:type="dxa"/>
            <w:vAlign w:val="center"/>
          </w:tcPr>
          <w:p w:rsidR="00F96012" w:rsidRPr="00DF0B54" w:rsidRDefault="00F96012" w:rsidP="00F96012">
            <w:pPr>
              <w:ind w:right="284"/>
              <w:jc w:val="center"/>
              <w:rPr>
                <w:rFonts w:cs="Times New Roman"/>
                <w:sz w:val="32"/>
                <w:szCs w:val="32"/>
                <w:rtl/>
              </w:rPr>
            </w:pPr>
            <w:r w:rsidRPr="00DF0B54">
              <w:rPr>
                <w:rFonts w:cs="Times New Roman" w:hint="cs"/>
                <w:sz w:val="32"/>
                <w:szCs w:val="32"/>
                <w:rtl/>
              </w:rPr>
              <w:t>السعر الاجمالي</w:t>
            </w:r>
          </w:p>
        </w:tc>
        <w:tc>
          <w:tcPr>
            <w:tcW w:w="1867" w:type="dxa"/>
            <w:vAlign w:val="center"/>
          </w:tcPr>
          <w:p w:rsidR="00F96012" w:rsidRPr="00DF0B54" w:rsidRDefault="00F96012" w:rsidP="00F96012">
            <w:pPr>
              <w:ind w:right="284"/>
              <w:jc w:val="center"/>
              <w:rPr>
                <w:rFonts w:cs="Times New Roman" w:hint="cs"/>
                <w:sz w:val="32"/>
                <w:szCs w:val="32"/>
                <w:rtl/>
              </w:rPr>
            </w:pPr>
            <w:r>
              <w:rPr>
                <w:rFonts w:cs="Times New Roman" w:hint="cs"/>
                <w:sz w:val="32"/>
                <w:szCs w:val="32"/>
                <w:rtl/>
              </w:rPr>
              <w:t>الشركة الصانعه</w:t>
            </w:r>
          </w:p>
        </w:tc>
        <w:tc>
          <w:tcPr>
            <w:tcW w:w="1867" w:type="dxa"/>
            <w:vAlign w:val="center"/>
          </w:tcPr>
          <w:p w:rsidR="00F96012" w:rsidRDefault="00F96012" w:rsidP="00F96012">
            <w:pPr>
              <w:ind w:right="284"/>
              <w:jc w:val="center"/>
              <w:rPr>
                <w:rFonts w:cs="Times New Roman" w:hint="cs"/>
                <w:sz w:val="32"/>
                <w:szCs w:val="32"/>
                <w:rtl/>
              </w:rPr>
            </w:pPr>
            <w:r>
              <w:rPr>
                <w:rFonts w:cs="Times New Roman" w:hint="cs"/>
                <w:sz w:val="32"/>
                <w:szCs w:val="32"/>
                <w:rtl/>
              </w:rPr>
              <w:t>الموديل</w:t>
            </w:r>
          </w:p>
        </w:tc>
      </w:tr>
      <w:tr w:rsidR="00F96012" w:rsidRPr="00DF0B54" w:rsidTr="00F96012">
        <w:trPr>
          <w:trHeight w:val="1792"/>
        </w:trPr>
        <w:tc>
          <w:tcPr>
            <w:tcW w:w="984" w:type="dxa"/>
            <w:vAlign w:val="center"/>
          </w:tcPr>
          <w:p w:rsidR="00F96012" w:rsidRPr="00DF0B54" w:rsidRDefault="00F96012" w:rsidP="00F96012">
            <w:pPr>
              <w:ind w:right="284"/>
              <w:jc w:val="center"/>
              <w:rPr>
                <w:rFonts w:cs="Times New Roman"/>
                <w:sz w:val="32"/>
                <w:szCs w:val="32"/>
              </w:rPr>
            </w:pPr>
            <w:r w:rsidRPr="00DF0B54">
              <w:rPr>
                <w:rFonts w:cs="Times New Roman"/>
                <w:sz w:val="32"/>
                <w:szCs w:val="32"/>
              </w:rPr>
              <w:t>1</w:t>
            </w:r>
          </w:p>
        </w:tc>
        <w:tc>
          <w:tcPr>
            <w:tcW w:w="2157" w:type="dxa"/>
          </w:tcPr>
          <w:p w:rsidR="00F96012" w:rsidRDefault="00F96012" w:rsidP="00F96012">
            <w:pPr>
              <w:ind w:right="284"/>
              <w:jc w:val="center"/>
              <w:rPr>
                <w:rFonts w:cs="Times New Roman" w:hint="cs"/>
                <w:sz w:val="32"/>
                <w:szCs w:val="32"/>
                <w:rtl/>
                <w:lang w:bidi="ar-JO"/>
              </w:rPr>
            </w:pPr>
          </w:p>
        </w:tc>
        <w:tc>
          <w:tcPr>
            <w:tcW w:w="1141" w:type="dxa"/>
            <w:vAlign w:val="center"/>
          </w:tcPr>
          <w:p w:rsidR="00F96012" w:rsidRPr="00DF0B54" w:rsidRDefault="00F96012" w:rsidP="00F96012">
            <w:pPr>
              <w:ind w:right="284"/>
              <w:jc w:val="center"/>
              <w:rPr>
                <w:rFonts w:cs="Times New Roman"/>
                <w:sz w:val="32"/>
                <w:szCs w:val="32"/>
                <w:lang w:bidi="ar-JO"/>
              </w:rPr>
            </w:pPr>
            <w:r>
              <w:rPr>
                <w:rFonts w:cs="Times New Roman" w:hint="cs"/>
                <w:sz w:val="32"/>
                <w:szCs w:val="32"/>
                <w:rtl/>
                <w:lang w:bidi="ar-JO"/>
              </w:rPr>
              <w:t>1</w:t>
            </w:r>
          </w:p>
        </w:tc>
        <w:tc>
          <w:tcPr>
            <w:tcW w:w="1486" w:type="dxa"/>
            <w:vAlign w:val="center"/>
          </w:tcPr>
          <w:p w:rsidR="00F96012" w:rsidRPr="00DF0B54" w:rsidRDefault="00F96012" w:rsidP="00F96012">
            <w:pPr>
              <w:ind w:right="284"/>
              <w:jc w:val="center"/>
              <w:rPr>
                <w:rFonts w:cs="Times New Roman"/>
                <w:sz w:val="32"/>
                <w:szCs w:val="32"/>
                <w:u w:val="single"/>
                <w:rtl/>
              </w:rPr>
            </w:pPr>
          </w:p>
        </w:tc>
        <w:tc>
          <w:tcPr>
            <w:tcW w:w="1868" w:type="dxa"/>
            <w:vAlign w:val="center"/>
          </w:tcPr>
          <w:p w:rsidR="00F96012" w:rsidRPr="00DF0B54" w:rsidRDefault="00F96012" w:rsidP="00F96012">
            <w:pPr>
              <w:ind w:right="284"/>
              <w:jc w:val="center"/>
              <w:rPr>
                <w:rFonts w:cs="Times New Roman"/>
                <w:sz w:val="32"/>
                <w:szCs w:val="32"/>
                <w:u w:val="single"/>
                <w:rtl/>
              </w:rPr>
            </w:pPr>
          </w:p>
        </w:tc>
        <w:tc>
          <w:tcPr>
            <w:tcW w:w="1867" w:type="dxa"/>
            <w:vAlign w:val="center"/>
          </w:tcPr>
          <w:p w:rsidR="00F96012" w:rsidRPr="00DF0B54" w:rsidRDefault="00F96012" w:rsidP="00F96012">
            <w:pPr>
              <w:ind w:right="284"/>
              <w:jc w:val="center"/>
              <w:rPr>
                <w:rFonts w:cs="Times New Roman"/>
                <w:sz w:val="32"/>
                <w:szCs w:val="32"/>
                <w:u w:val="single"/>
                <w:rtl/>
              </w:rPr>
            </w:pPr>
          </w:p>
        </w:tc>
        <w:tc>
          <w:tcPr>
            <w:tcW w:w="1867" w:type="dxa"/>
            <w:vAlign w:val="center"/>
          </w:tcPr>
          <w:p w:rsidR="00F96012" w:rsidRPr="00DF0B54" w:rsidRDefault="00F96012" w:rsidP="00F96012">
            <w:pPr>
              <w:ind w:right="284"/>
              <w:jc w:val="center"/>
              <w:rPr>
                <w:rFonts w:cs="Times New Roman"/>
                <w:sz w:val="32"/>
                <w:szCs w:val="32"/>
                <w:u w:val="single"/>
                <w:rtl/>
              </w:rPr>
            </w:pPr>
          </w:p>
        </w:tc>
      </w:tr>
    </w:tbl>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F96012">
      <w:pPr>
        <w:ind w:right="284"/>
        <w:jc w:val="center"/>
        <w:rPr>
          <w:rFonts w:cs="Times New Roman"/>
          <w:b/>
          <w:bCs/>
          <w:sz w:val="32"/>
          <w:szCs w:val="32"/>
          <w:u w:val="single"/>
        </w:rPr>
      </w:pPr>
    </w:p>
    <w:p w:rsidR="00F96012" w:rsidRDefault="00F96012" w:rsidP="00F96012">
      <w:pPr>
        <w:ind w:right="284"/>
        <w:jc w:val="both"/>
        <w:rPr>
          <w:rFonts w:cs="Times New Roman"/>
          <w:b/>
          <w:bCs/>
          <w:sz w:val="32"/>
          <w:szCs w:val="32"/>
          <w:u w:val="single"/>
          <w:rtl/>
        </w:rPr>
      </w:pPr>
    </w:p>
    <w:p w:rsidR="00F96012" w:rsidRDefault="00F96012" w:rsidP="00F96012">
      <w:pPr>
        <w:ind w:right="284"/>
        <w:jc w:val="both"/>
        <w:rPr>
          <w:rFonts w:cs="Times New Roman"/>
          <w:b/>
          <w:bCs/>
          <w:sz w:val="32"/>
          <w:szCs w:val="32"/>
          <w:u w:val="single"/>
          <w:rtl/>
        </w:rPr>
      </w:pPr>
    </w:p>
    <w:tbl>
      <w:tblPr>
        <w:tblpPr w:leftFromText="180" w:rightFromText="180" w:vertAnchor="text" w:horzAnchor="margin" w:tblpXSpec="right" w:tblpY="440"/>
        <w:bidiVisual/>
        <w:tblW w:w="42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9033"/>
      </w:tblGrid>
      <w:tr w:rsidR="00F96012" w:rsidRPr="00D20C5D" w:rsidTr="00F96012">
        <w:trPr>
          <w:trHeight w:val="278"/>
        </w:trPr>
        <w:tc>
          <w:tcPr>
            <w:tcW w:w="1026" w:type="pct"/>
            <w:tcBorders>
              <w:top w:val="single" w:sz="4" w:space="0" w:color="000000"/>
              <w:left w:val="single" w:sz="4" w:space="0" w:color="000000"/>
              <w:bottom w:val="single" w:sz="4" w:space="0" w:color="000000"/>
              <w:right w:val="single" w:sz="4" w:space="0" w:color="000000"/>
            </w:tcBorders>
            <w:vAlign w:val="center"/>
          </w:tcPr>
          <w:p w:rsidR="00F96012" w:rsidRPr="00D20C5D" w:rsidRDefault="00F96012" w:rsidP="00F96012">
            <w:pPr>
              <w:jc w:val="center"/>
              <w:rPr>
                <w:b/>
                <w:bCs/>
                <w:rtl/>
              </w:rPr>
            </w:pPr>
            <w:r>
              <w:rPr>
                <w:rFonts w:hint="cs"/>
                <w:b/>
                <w:bCs/>
                <w:rtl/>
                <w:lang w:bidi="ar-JO"/>
              </w:rPr>
              <w:t>السعر النهائي</w:t>
            </w:r>
          </w:p>
        </w:tc>
        <w:tc>
          <w:tcPr>
            <w:tcW w:w="3974" w:type="pct"/>
            <w:tcBorders>
              <w:top w:val="single" w:sz="4" w:space="0" w:color="000000"/>
              <w:left w:val="single" w:sz="4" w:space="0" w:color="000000"/>
              <w:bottom w:val="single" w:sz="4" w:space="0" w:color="000000"/>
              <w:right w:val="single" w:sz="4" w:space="0" w:color="000000"/>
            </w:tcBorders>
            <w:vAlign w:val="center"/>
          </w:tcPr>
          <w:p w:rsidR="00F96012" w:rsidRPr="00D20C5D" w:rsidRDefault="00F96012" w:rsidP="00F96012">
            <w:pPr>
              <w:rPr>
                <w:b/>
                <w:bCs/>
              </w:rPr>
            </w:pPr>
          </w:p>
        </w:tc>
      </w:tr>
    </w:tbl>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P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hint="cs"/>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hint="cs"/>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F96012" w:rsidRDefault="00F96012" w:rsidP="00357D3F">
      <w:pPr>
        <w:ind w:right="284"/>
        <w:rPr>
          <w:rFonts w:ascii="Simplified Arabic" w:hAnsi="Simplified Arabic" w:cs="Simplified Arabic"/>
          <w:b/>
          <w:bCs/>
          <w:sz w:val="30"/>
          <w:szCs w:val="30"/>
          <w:rtl/>
        </w:rPr>
      </w:pPr>
    </w:p>
    <w:p w:rsidR="00E97FD5" w:rsidRPr="00357D3F" w:rsidRDefault="00872E65" w:rsidP="00357D3F">
      <w:pPr>
        <w:ind w:right="284"/>
        <w:rPr>
          <w:rFonts w:ascii="Simplified Arabic" w:hAnsi="Simplified Arabic" w:cs="Simplified Arabic" w:hint="cs"/>
          <w:b/>
          <w:bCs/>
          <w:sz w:val="30"/>
          <w:szCs w:val="30"/>
          <w:rtl/>
        </w:rPr>
      </w:pPr>
      <w:r w:rsidRPr="00357D3F">
        <w:rPr>
          <w:rFonts w:ascii="Simplified Arabic" w:hAnsi="Simplified Arabic" w:cs="Simplified Arabic" w:hint="cs"/>
          <w:b/>
          <w:bCs/>
          <w:sz w:val="30"/>
          <w:szCs w:val="30"/>
          <w:rtl/>
        </w:rPr>
        <w:t xml:space="preserve">البند </w:t>
      </w:r>
      <w:r w:rsidR="004B1FED" w:rsidRPr="00357D3F">
        <w:rPr>
          <w:rFonts w:ascii="Simplified Arabic" w:hAnsi="Simplified Arabic" w:cs="Simplified Arabic" w:hint="cs"/>
          <w:b/>
          <w:bCs/>
          <w:sz w:val="30"/>
          <w:szCs w:val="30"/>
          <w:rtl/>
        </w:rPr>
        <w:t>رابعا</w:t>
      </w:r>
      <w:r w:rsidRPr="00357D3F">
        <w:rPr>
          <w:rFonts w:ascii="Simplified Arabic" w:hAnsi="Simplified Arabic" w:cs="Simplified Arabic" w:hint="cs"/>
          <w:b/>
          <w:bCs/>
          <w:sz w:val="30"/>
          <w:szCs w:val="30"/>
          <w:rtl/>
        </w:rPr>
        <w:t xml:space="preserve"> : </w:t>
      </w:r>
      <w:r w:rsidR="00297AAC" w:rsidRPr="00357D3F">
        <w:rPr>
          <w:rFonts w:ascii="Simplified Arabic" w:hAnsi="Simplified Arabic" w:cs="Simplified Arabic" w:hint="cs"/>
          <w:b/>
          <w:bCs/>
          <w:sz w:val="30"/>
          <w:szCs w:val="30"/>
          <w:rtl/>
        </w:rPr>
        <w:t xml:space="preserve">نموذج </w:t>
      </w:r>
      <w:r w:rsidR="00856CCD" w:rsidRPr="00357D3F">
        <w:rPr>
          <w:rFonts w:ascii="Simplified Arabic" w:hAnsi="Simplified Arabic" w:cs="Simplified Arabic"/>
          <w:b/>
          <w:bCs/>
          <w:sz w:val="30"/>
          <w:szCs w:val="30"/>
          <w:rtl/>
        </w:rPr>
        <w:t xml:space="preserve">الكفالات </w:t>
      </w:r>
      <w:r w:rsidR="00297AAC" w:rsidRPr="00357D3F">
        <w:rPr>
          <w:rFonts w:ascii="Simplified Arabic" w:hAnsi="Simplified Arabic" w:cs="Simplified Arabic" w:hint="cs"/>
          <w:b/>
          <w:bCs/>
          <w:sz w:val="30"/>
          <w:szCs w:val="30"/>
          <w:rtl/>
        </w:rPr>
        <w:t>ونموذج تقديم العرض</w:t>
      </w:r>
    </w:p>
    <w:p w:rsidR="00DD7976" w:rsidRPr="00357D3F" w:rsidRDefault="00DD7976" w:rsidP="00357D3F">
      <w:pPr>
        <w:spacing w:before="240" w:after="360"/>
        <w:ind w:right="851"/>
        <w:rPr>
          <w:rFonts w:cs="Times New Roman"/>
          <w:sz w:val="30"/>
          <w:szCs w:val="30"/>
          <w:u w:val="single"/>
          <w:rtl/>
        </w:rPr>
      </w:pPr>
      <w:r w:rsidRPr="00357D3F">
        <w:rPr>
          <w:rFonts w:cs="Times New Roman"/>
          <w:sz w:val="30"/>
          <w:szCs w:val="30"/>
          <w:u w:val="single"/>
          <w:rtl/>
        </w:rPr>
        <w:t>ســند كفالــة دخـول عـطـاء</w:t>
      </w:r>
    </w:p>
    <w:p w:rsidR="00DD7976" w:rsidRPr="00357D3F" w:rsidRDefault="00DD7976" w:rsidP="00357D3F">
      <w:pPr>
        <w:ind w:right="851"/>
        <w:rPr>
          <w:rFonts w:cs="Times New Roman"/>
          <w:sz w:val="30"/>
          <w:szCs w:val="30"/>
          <w:rtl/>
        </w:rPr>
      </w:pPr>
      <w:r w:rsidRPr="00357D3F">
        <w:rPr>
          <w:rFonts w:cs="Times New Roman"/>
          <w:sz w:val="30"/>
          <w:szCs w:val="30"/>
          <w:rtl/>
        </w:rPr>
        <w:t xml:space="preserve">السادة : </w:t>
      </w:r>
      <w:r w:rsidRPr="00357D3F">
        <w:rPr>
          <w:rFonts w:cs="Times New Roman"/>
          <w:sz w:val="30"/>
          <w:szCs w:val="30"/>
          <w:rtl/>
          <w:lang w:bidi="ar-JO"/>
        </w:rPr>
        <w:t xml:space="preserve">وزارة التربية والتعليم </w:t>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t>الفـــــرع :</w:t>
      </w:r>
    </w:p>
    <w:p w:rsidR="00DD7976" w:rsidRPr="00357D3F" w:rsidRDefault="00DD7976" w:rsidP="00357D3F">
      <w:pPr>
        <w:ind w:right="851"/>
        <w:rPr>
          <w:rFonts w:cs="Times New Roman"/>
          <w:sz w:val="30"/>
          <w:szCs w:val="30"/>
          <w:rtl/>
        </w:rPr>
      </w:pP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t xml:space="preserve">التـاريــــخ :      /     /  </w:t>
      </w:r>
      <w:r w:rsidR="00B85604" w:rsidRPr="00357D3F">
        <w:rPr>
          <w:rFonts w:cs="Times New Roman" w:hint="cs"/>
          <w:sz w:val="30"/>
          <w:szCs w:val="30"/>
          <w:rtl/>
        </w:rPr>
        <w:t>2025</w:t>
      </w:r>
    </w:p>
    <w:p w:rsidR="00DD7976" w:rsidRPr="00357D3F" w:rsidRDefault="004A09A4" w:rsidP="00357D3F">
      <w:pPr>
        <w:ind w:right="851"/>
        <w:rPr>
          <w:rFonts w:cs="Times New Roman"/>
          <w:sz w:val="30"/>
          <w:szCs w:val="30"/>
          <w:rtl/>
        </w:rPr>
      </w:pP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00DD7976" w:rsidRPr="00357D3F">
        <w:rPr>
          <w:rFonts w:cs="Times New Roman"/>
          <w:sz w:val="30"/>
          <w:szCs w:val="30"/>
          <w:rtl/>
        </w:rPr>
        <w:t>تاريخ الاستحقاق :</w:t>
      </w:r>
    </w:p>
    <w:p w:rsidR="00DD7976" w:rsidRPr="00357D3F" w:rsidRDefault="004A09A4" w:rsidP="00357D3F">
      <w:pPr>
        <w:ind w:right="851"/>
        <w:rPr>
          <w:rFonts w:cs="Times New Roman"/>
          <w:sz w:val="30"/>
          <w:szCs w:val="30"/>
          <w:rtl/>
        </w:rPr>
      </w:pP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r>
      <w:r w:rsidR="00DD7976" w:rsidRPr="00357D3F">
        <w:rPr>
          <w:rFonts w:cs="Times New Roman"/>
          <w:sz w:val="30"/>
          <w:szCs w:val="30"/>
          <w:rtl/>
        </w:rPr>
        <w:t>رقـم الكفالـة :</w:t>
      </w:r>
    </w:p>
    <w:p w:rsidR="00DD7976" w:rsidRPr="00357D3F" w:rsidRDefault="00DD7976" w:rsidP="00357D3F">
      <w:pPr>
        <w:spacing w:before="120"/>
        <w:ind w:right="851"/>
        <w:rPr>
          <w:rFonts w:cs="Times New Roman"/>
          <w:sz w:val="30"/>
          <w:szCs w:val="30"/>
          <w:rtl/>
        </w:rPr>
      </w:pPr>
      <w:r w:rsidRPr="00357D3F">
        <w:rPr>
          <w:rFonts w:cs="Times New Roman"/>
          <w:sz w:val="30"/>
          <w:szCs w:val="30"/>
          <w:rtl/>
        </w:rPr>
        <w:t>تحية وبعد ،</w:t>
      </w:r>
    </w:p>
    <w:p w:rsidR="00DD7976" w:rsidRPr="00357D3F" w:rsidRDefault="00DD7976" w:rsidP="00357D3F">
      <w:pPr>
        <w:spacing w:before="120"/>
        <w:ind w:right="851"/>
        <w:rPr>
          <w:rFonts w:cs="Times New Roman"/>
          <w:sz w:val="30"/>
          <w:szCs w:val="30"/>
          <w:rtl/>
        </w:rPr>
      </w:pPr>
      <w:r w:rsidRPr="00357D3F">
        <w:rPr>
          <w:rFonts w:cs="Times New Roman"/>
          <w:sz w:val="30"/>
          <w:szCs w:val="30"/>
          <w:rtl/>
        </w:rPr>
        <w:t>يكفل البنك ................................................................ فرع .......................................</w:t>
      </w:r>
    </w:p>
    <w:p w:rsidR="00DD7976" w:rsidRPr="00357D3F" w:rsidRDefault="00DD7976" w:rsidP="00357D3F">
      <w:pPr>
        <w:spacing w:before="120"/>
        <w:ind w:right="851"/>
        <w:rPr>
          <w:rFonts w:cs="Times New Roman"/>
          <w:sz w:val="30"/>
          <w:szCs w:val="30"/>
          <w:rtl/>
        </w:rPr>
      </w:pPr>
      <w:r w:rsidRPr="00357D3F">
        <w:rPr>
          <w:rFonts w:cs="Times New Roman"/>
          <w:sz w:val="30"/>
          <w:szCs w:val="30"/>
          <w:rtl/>
        </w:rPr>
        <w:t>السادة / المناقص .......................................................................................................</w:t>
      </w:r>
    </w:p>
    <w:p w:rsidR="00DD7976" w:rsidRPr="00357D3F" w:rsidRDefault="00DD7976" w:rsidP="00357D3F">
      <w:pPr>
        <w:spacing w:before="120"/>
        <w:ind w:right="851"/>
        <w:rPr>
          <w:rFonts w:cs="Times New Roman"/>
          <w:sz w:val="30"/>
          <w:szCs w:val="30"/>
          <w:rtl/>
        </w:rPr>
      </w:pPr>
      <w:r w:rsidRPr="00357D3F">
        <w:rPr>
          <w:rFonts w:cs="Times New Roman"/>
          <w:sz w:val="30"/>
          <w:szCs w:val="30"/>
          <w:rtl/>
        </w:rPr>
        <w:t>بمبلغ (</w:t>
      </w:r>
      <w:r w:rsidRPr="00357D3F">
        <w:rPr>
          <w:rFonts w:cs="Times New Roman"/>
          <w:sz w:val="30"/>
          <w:szCs w:val="30"/>
          <w:rtl/>
        </w:rPr>
        <w:tab/>
      </w:r>
      <w:r w:rsidRPr="00357D3F">
        <w:rPr>
          <w:rFonts w:cs="Times New Roman"/>
          <w:sz w:val="30"/>
          <w:szCs w:val="30"/>
          <w:rtl/>
        </w:rPr>
        <w:tab/>
      </w:r>
      <w:r w:rsidRPr="00357D3F">
        <w:rPr>
          <w:rFonts w:cs="Times New Roman"/>
          <w:sz w:val="30"/>
          <w:szCs w:val="30"/>
          <w:rtl/>
        </w:rPr>
        <w:tab/>
        <w:t>) دينار فقط ..................................................................................</w:t>
      </w:r>
    </w:p>
    <w:p w:rsidR="00DD7976" w:rsidRPr="00357D3F" w:rsidRDefault="00DD7976" w:rsidP="00357D3F">
      <w:pPr>
        <w:spacing w:before="120"/>
        <w:ind w:right="851"/>
        <w:rPr>
          <w:rFonts w:cs="Times New Roman"/>
          <w:sz w:val="30"/>
          <w:szCs w:val="30"/>
          <w:rtl/>
        </w:rPr>
      </w:pPr>
      <w:r w:rsidRPr="00357D3F">
        <w:rPr>
          <w:rFonts w:cs="Times New Roman"/>
          <w:sz w:val="30"/>
          <w:szCs w:val="30"/>
          <w:rtl/>
        </w:rPr>
        <w:t>لمدة (......................)</w:t>
      </w:r>
    </w:p>
    <w:p w:rsidR="00DD7976" w:rsidRPr="00357D3F" w:rsidRDefault="00DD7976" w:rsidP="00357D3F">
      <w:pPr>
        <w:spacing w:before="120"/>
        <w:ind w:right="851"/>
        <w:rPr>
          <w:rFonts w:cs="Times New Roman"/>
          <w:sz w:val="30"/>
          <w:szCs w:val="30"/>
          <w:rtl/>
          <w:lang w:bidi="ar-JO"/>
        </w:rPr>
      </w:pPr>
      <w:r w:rsidRPr="00357D3F">
        <w:rPr>
          <w:rFonts w:cs="Times New Roman"/>
          <w:sz w:val="30"/>
          <w:szCs w:val="30"/>
          <w:rtl/>
        </w:rPr>
        <w:t>وذلك ضماناً لدخول العطاء رقم</w:t>
      </w:r>
      <w:r w:rsidR="00B4658D" w:rsidRPr="00357D3F">
        <w:rPr>
          <w:rFonts w:cs="Times New Roman" w:hint="cs"/>
          <w:sz w:val="30"/>
          <w:szCs w:val="30"/>
          <w:rtl/>
          <w:lang w:bidi="ar-JO"/>
        </w:rPr>
        <w:t>(</w:t>
      </w:r>
      <w:r w:rsidR="00B4658D" w:rsidRPr="00357D3F">
        <w:rPr>
          <w:rFonts w:cs="Times New Roman"/>
          <w:sz w:val="30"/>
          <w:szCs w:val="30"/>
          <w:lang w:bidi="ar-JO"/>
        </w:rPr>
        <w:t>2025004036-00</w:t>
      </w:r>
      <w:r w:rsidR="00B4658D" w:rsidRPr="00357D3F">
        <w:rPr>
          <w:rFonts w:cs="Times New Roman" w:hint="cs"/>
          <w:sz w:val="30"/>
          <w:szCs w:val="30"/>
          <w:rtl/>
          <w:lang w:bidi="ar-JO"/>
        </w:rPr>
        <w:t>)</w:t>
      </w:r>
      <w:r w:rsidR="00822D43" w:rsidRPr="00357D3F">
        <w:rPr>
          <w:rFonts w:cs="Times New Roman" w:hint="cs"/>
          <w:sz w:val="30"/>
          <w:szCs w:val="30"/>
          <w:rtl/>
        </w:rPr>
        <w:t xml:space="preserve"> </w:t>
      </w:r>
      <w:r w:rsidRPr="00357D3F">
        <w:rPr>
          <w:rFonts w:cs="Times New Roman"/>
          <w:sz w:val="30"/>
          <w:szCs w:val="30"/>
          <w:rtl/>
        </w:rPr>
        <w:t>الخاص بشراء :.................</w:t>
      </w:r>
      <w:r w:rsidR="00822D43" w:rsidRPr="00357D3F">
        <w:rPr>
          <w:rFonts w:cs="Times New Roman" w:hint="cs"/>
          <w:sz w:val="30"/>
          <w:szCs w:val="30"/>
          <w:rtl/>
        </w:rPr>
        <w:t>...........................................................</w:t>
      </w:r>
      <w:r w:rsidRPr="00357D3F">
        <w:rPr>
          <w:rFonts w:cs="Times New Roman"/>
          <w:sz w:val="30"/>
          <w:szCs w:val="30"/>
          <w:rtl/>
        </w:rPr>
        <w:t xml:space="preserve"> </w:t>
      </w:r>
    </w:p>
    <w:p w:rsidR="00DD7976" w:rsidRPr="00357D3F" w:rsidRDefault="00DD7976" w:rsidP="00357D3F">
      <w:pPr>
        <w:ind w:right="851" w:hanging="2"/>
        <w:rPr>
          <w:rFonts w:cs="Times New Roman"/>
          <w:sz w:val="30"/>
          <w:szCs w:val="30"/>
          <w:rtl/>
          <w:lang w:bidi="ar-JO"/>
        </w:rPr>
      </w:pPr>
      <w:r w:rsidRPr="00357D3F">
        <w:rPr>
          <w:rFonts w:cs="Times New Roman"/>
          <w:sz w:val="30"/>
          <w:szCs w:val="30"/>
          <w:rtl/>
        </w:rPr>
        <w:lastRenderedPageBreak/>
        <w:t xml:space="preserve">ويتعهد البنك بتمديد سريان أو بدفع قيمة الكفالة إليكم أو أي جزء منها عند أول مطالبة خطية منكم، وذلك خلال فترة سريانها، علماً بأن أي مطالبة ترد إلى البنك يجب أن تكون في أو قبل موعد استحقاقها، وتصبح الكفالة ملغاة بعد انتهاء مدتها </w:t>
      </w:r>
      <w:r w:rsidR="00B4715B" w:rsidRPr="00357D3F">
        <w:rPr>
          <w:rFonts w:cs="Times New Roman" w:hint="cs"/>
          <w:sz w:val="30"/>
          <w:szCs w:val="30"/>
          <w:rtl/>
          <w:lang w:bidi="ar-JO"/>
        </w:rPr>
        <w:t xml:space="preserve">،  ويجب ان لا تقل هذه الكفالة  عن 90 يوم </w:t>
      </w:r>
    </w:p>
    <w:p w:rsidR="00DD7976" w:rsidRPr="00357D3F" w:rsidRDefault="00DD7976" w:rsidP="00357D3F">
      <w:pPr>
        <w:ind w:right="851"/>
        <w:rPr>
          <w:rFonts w:cs="Times New Roman"/>
          <w:sz w:val="30"/>
          <w:szCs w:val="30"/>
          <w:rtl/>
          <w:lang w:bidi="ar-JO"/>
        </w:rPr>
      </w:pPr>
      <w:r w:rsidRPr="00357D3F">
        <w:rPr>
          <w:rFonts w:cs="Times New Roman"/>
          <w:sz w:val="30"/>
          <w:szCs w:val="30"/>
          <w:rtl/>
        </w:rPr>
        <w:t>ــــــــــــــــــــــــــــــــــــــــــــــــــــــــــــــــــــــــــــــــــ</w:t>
      </w:r>
    </w:p>
    <w:p w:rsidR="00DD7976" w:rsidRPr="00357D3F" w:rsidRDefault="00DD7976" w:rsidP="00357D3F">
      <w:pPr>
        <w:spacing w:before="120" w:after="120"/>
        <w:ind w:right="851"/>
        <w:rPr>
          <w:rFonts w:cs="Times New Roman"/>
          <w:sz w:val="30"/>
          <w:szCs w:val="30"/>
          <w:rtl/>
        </w:rPr>
      </w:pPr>
      <w:r w:rsidRPr="00357D3F">
        <w:rPr>
          <w:rFonts w:cs="Times New Roman"/>
          <w:sz w:val="30"/>
          <w:szCs w:val="30"/>
          <w:rtl/>
        </w:rPr>
        <w:t xml:space="preserve">*لا تقبل </w:t>
      </w:r>
      <w:r w:rsidRPr="00357D3F">
        <w:rPr>
          <w:rFonts w:cs="Times New Roman"/>
          <w:sz w:val="30"/>
          <w:szCs w:val="30"/>
          <w:rtl/>
          <w:lang w:bidi="ar-JO"/>
        </w:rPr>
        <w:t>الوزارة</w:t>
      </w:r>
      <w:r w:rsidRPr="00357D3F">
        <w:rPr>
          <w:rFonts w:cs="Times New Roman"/>
          <w:sz w:val="30"/>
          <w:szCs w:val="30"/>
          <w:rtl/>
        </w:rPr>
        <w:t xml:space="preserve"> أي شرط يعيق التمديد أو الدفع وكل كفالة تتضمن مثل هذا الشرط لا تقبل </w:t>
      </w:r>
      <w:r w:rsidR="004A09A4" w:rsidRPr="00357D3F">
        <w:rPr>
          <w:rFonts w:cs="Times New Roman" w:hint="cs"/>
          <w:sz w:val="30"/>
          <w:szCs w:val="30"/>
          <w:rtl/>
        </w:rPr>
        <w:t>.</w:t>
      </w:r>
      <w:r w:rsidRPr="00357D3F">
        <w:rPr>
          <w:rFonts w:cs="Times New Roman"/>
          <w:sz w:val="30"/>
          <w:szCs w:val="30"/>
        </w:rPr>
        <w:t xml:space="preserve"> </w:t>
      </w:r>
    </w:p>
    <w:p w:rsidR="003903E9" w:rsidRPr="00357D3F" w:rsidRDefault="003903E9" w:rsidP="00357D3F">
      <w:pPr>
        <w:spacing w:before="120" w:after="120"/>
        <w:ind w:right="851"/>
        <w:rPr>
          <w:rFonts w:cs="Times New Roman"/>
          <w:sz w:val="30"/>
          <w:szCs w:val="30"/>
          <w:rtl/>
        </w:rPr>
      </w:pPr>
    </w:p>
    <w:p w:rsidR="00B2384F" w:rsidRPr="00B72116" w:rsidRDefault="00B2384F" w:rsidP="00B2384F">
      <w:pPr>
        <w:spacing w:line="360" w:lineRule="auto"/>
        <w:ind w:left="650" w:right="480"/>
        <w:jc w:val="center"/>
        <w:rPr>
          <w:rFonts w:eastAsia="SimSun" w:cs="Times New Roman"/>
          <w:b/>
          <w:bCs/>
          <w:noProof w:val="0"/>
          <w:sz w:val="28"/>
          <w:szCs w:val="28"/>
          <w:u w:val="single"/>
          <w:rtl/>
          <w:lang w:eastAsia="zh-CN" w:bidi="ar-JO"/>
        </w:rPr>
      </w:pPr>
      <w:r w:rsidRPr="00B72116">
        <w:rPr>
          <w:rFonts w:eastAsia="SimSun" w:cs="Times New Roman" w:hint="cs"/>
          <w:b/>
          <w:bCs/>
          <w:noProof w:val="0"/>
          <w:sz w:val="28"/>
          <w:szCs w:val="28"/>
          <w:u w:val="single"/>
          <w:rtl/>
          <w:lang w:eastAsia="zh-CN" w:bidi="ar-JO"/>
        </w:rPr>
        <w:t>سند كفالة حسن تنفيذ</w:t>
      </w:r>
    </w:p>
    <w:p w:rsidR="00B2384F" w:rsidRPr="00B72116" w:rsidRDefault="00B2384F" w:rsidP="009C561A">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السادة: </w:t>
      </w:r>
    </w:p>
    <w:p w:rsidR="00B2384F" w:rsidRPr="00B72116" w:rsidRDefault="00B2384F" w:rsidP="00FA2002">
      <w:pPr>
        <w:spacing w:line="360" w:lineRule="auto"/>
        <w:ind w:left="5760" w:right="480" w:hanging="375"/>
        <w:rPr>
          <w:rFonts w:eastAsia="SimSun" w:cs="Times New Roman"/>
          <w:b/>
          <w:bCs/>
          <w:noProof w:val="0"/>
          <w:sz w:val="28"/>
          <w:szCs w:val="28"/>
          <w:rtl/>
          <w:lang w:eastAsia="zh-CN" w:bidi="ar-JO"/>
        </w:rPr>
      </w:pPr>
      <w:proofErr w:type="gramStart"/>
      <w:r w:rsidRPr="00B72116">
        <w:rPr>
          <w:rFonts w:eastAsia="SimSun" w:cs="Times New Roman" w:hint="cs"/>
          <w:b/>
          <w:bCs/>
          <w:noProof w:val="0"/>
          <w:sz w:val="28"/>
          <w:szCs w:val="28"/>
          <w:rtl/>
          <w:lang w:eastAsia="zh-CN" w:bidi="ar-JO"/>
        </w:rPr>
        <w:t>التــــــاريـــــــــخ :</w:t>
      </w:r>
      <w:proofErr w:type="gramEnd"/>
      <w:r w:rsidRPr="00B72116">
        <w:rPr>
          <w:rFonts w:eastAsia="SimSun" w:cs="Times New Roman" w:hint="cs"/>
          <w:b/>
          <w:bCs/>
          <w:noProof w:val="0"/>
          <w:sz w:val="28"/>
          <w:szCs w:val="28"/>
          <w:rtl/>
          <w:lang w:eastAsia="zh-CN" w:bidi="ar-JO"/>
        </w:rPr>
        <w:t>___/__/</w:t>
      </w:r>
      <w:r w:rsidRPr="00B72116">
        <w:rPr>
          <w:rFonts w:eastAsia="SimSun" w:cs="Times New Roman"/>
          <w:b/>
          <w:bCs/>
          <w:noProof w:val="0"/>
          <w:sz w:val="28"/>
          <w:szCs w:val="28"/>
          <w:lang w:eastAsia="zh-CN" w:bidi="ar-JO"/>
        </w:rPr>
        <w:t>202__</w:t>
      </w:r>
    </w:p>
    <w:p w:rsidR="00B2384F" w:rsidRPr="00B72116" w:rsidRDefault="00B2384F" w:rsidP="00FA2002">
      <w:pPr>
        <w:spacing w:line="360" w:lineRule="auto"/>
        <w:ind w:left="5760" w:right="480" w:hanging="375"/>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تاريخ </w:t>
      </w:r>
      <w:proofErr w:type="gramStart"/>
      <w:r w:rsidRPr="00B72116">
        <w:rPr>
          <w:rFonts w:eastAsia="SimSun" w:cs="Times New Roman" w:hint="cs"/>
          <w:b/>
          <w:bCs/>
          <w:noProof w:val="0"/>
          <w:sz w:val="28"/>
          <w:szCs w:val="28"/>
          <w:rtl/>
          <w:lang w:eastAsia="zh-CN" w:bidi="ar-JO"/>
        </w:rPr>
        <w:t>الاستحقاق  :</w:t>
      </w:r>
      <w:proofErr w:type="gramEnd"/>
      <w:r w:rsidRPr="00B72116">
        <w:rPr>
          <w:rFonts w:eastAsia="SimSun" w:cs="Times New Roman" w:hint="cs"/>
          <w:b/>
          <w:bCs/>
          <w:noProof w:val="0"/>
          <w:sz w:val="28"/>
          <w:szCs w:val="28"/>
          <w:rtl/>
          <w:lang w:eastAsia="zh-CN" w:bidi="ar-JO"/>
        </w:rPr>
        <w:t>___/__/</w:t>
      </w:r>
      <w:r w:rsidRPr="00B72116">
        <w:rPr>
          <w:rFonts w:eastAsia="SimSun" w:cs="Times New Roman"/>
          <w:b/>
          <w:bCs/>
          <w:noProof w:val="0"/>
          <w:sz w:val="28"/>
          <w:szCs w:val="28"/>
          <w:lang w:eastAsia="zh-CN" w:bidi="ar-JO"/>
        </w:rPr>
        <w:t>202_</w:t>
      </w:r>
      <w:r w:rsidRPr="00B72116">
        <w:rPr>
          <w:rFonts w:eastAsia="SimSun" w:cs="Times New Roman" w:hint="cs"/>
          <w:b/>
          <w:bCs/>
          <w:noProof w:val="0"/>
          <w:sz w:val="28"/>
          <w:szCs w:val="28"/>
          <w:rtl/>
          <w:lang w:eastAsia="zh-CN" w:bidi="ar-JO"/>
        </w:rPr>
        <w:t>م</w:t>
      </w:r>
    </w:p>
    <w:p w:rsidR="00B2384F" w:rsidRPr="00B72116" w:rsidRDefault="00B2384F" w:rsidP="00FA2002">
      <w:pPr>
        <w:spacing w:line="360" w:lineRule="auto"/>
        <w:ind w:left="5760" w:right="480" w:hanging="375"/>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رقـــــم </w:t>
      </w:r>
      <w:proofErr w:type="gramStart"/>
      <w:r w:rsidRPr="00B72116">
        <w:rPr>
          <w:rFonts w:eastAsia="SimSun" w:cs="Times New Roman" w:hint="cs"/>
          <w:b/>
          <w:bCs/>
          <w:noProof w:val="0"/>
          <w:sz w:val="28"/>
          <w:szCs w:val="28"/>
          <w:rtl/>
          <w:lang w:eastAsia="zh-CN" w:bidi="ar-JO"/>
        </w:rPr>
        <w:t>الكفــــــالة :</w:t>
      </w:r>
      <w:proofErr w:type="gramEnd"/>
      <w:r w:rsidRPr="00B72116">
        <w:rPr>
          <w:rFonts w:eastAsia="SimSun" w:cs="Times New Roman" w:hint="cs"/>
          <w:b/>
          <w:bCs/>
          <w:noProof w:val="0"/>
          <w:sz w:val="28"/>
          <w:szCs w:val="28"/>
          <w:rtl/>
          <w:lang w:eastAsia="zh-CN" w:bidi="ar-JO"/>
        </w:rPr>
        <w:t xml:space="preserve"> ( ____</w:t>
      </w:r>
      <w:r w:rsidRPr="00B72116">
        <w:rPr>
          <w:rFonts w:eastAsia="SimSun" w:cs="Times New Roman"/>
          <w:b/>
          <w:bCs/>
          <w:noProof w:val="0"/>
          <w:sz w:val="28"/>
          <w:szCs w:val="28"/>
          <w:lang w:eastAsia="zh-CN" w:bidi="ar-JO"/>
        </w:rPr>
        <w:t>____</w:t>
      </w:r>
      <w:r w:rsidRPr="00B72116">
        <w:rPr>
          <w:rFonts w:eastAsia="SimSun" w:cs="Times New Roman" w:hint="cs"/>
          <w:b/>
          <w:bCs/>
          <w:noProof w:val="0"/>
          <w:sz w:val="28"/>
          <w:szCs w:val="28"/>
          <w:rtl/>
          <w:lang w:eastAsia="zh-CN" w:bidi="ar-JO"/>
        </w:rPr>
        <w:t>_____ )</w:t>
      </w:r>
    </w:p>
    <w:p w:rsidR="00B2384F" w:rsidRPr="00B72116" w:rsidRDefault="00B2384F" w:rsidP="004A09A4">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تحية </w:t>
      </w:r>
      <w:proofErr w:type="gramStart"/>
      <w:r w:rsidRPr="00B72116">
        <w:rPr>
          <w:rFonts w:eastAsia="SimSun" w:cs="Times New Roman" w:hint="cs"/>
          <w:b/>
          <w:bCs/>
          <w:noProof w:val="0"/>
          <w:sz w:val="28"/>
          <w:szCs w:val="28"/>
          <w:rtl/>
          <w:lang w:eastAsia="zh-CN" w:bidi="ar-JO"/>
        </w:rPr>
        <w:t>وبعد،،،</w:t>
      </w:r>
      <w:proofErr w:type="gramEnd"/>
    </w:p>
    <w:p w:rsidR="00B2384F" w:rsidRPr="00B72116" w:rsidRDefault="00B2384F" w:rsidP="004A09A4">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يكفل </w:t>
      </w:r>
      <w:proofErr w:type="spellStart"/>
      <w:r w:rsidRPr="00B72116">
        <w:rPr>
          <w:rFonts w:eastAsia="SimSun" w:cs="Times New Roman" w:hint="cs"/>
          <w:b/>
          <w:bCs/>
          <w:noProof w:val="0"/>
          <w:sz w:val="28"/>
          <w:szCs w:val="28"/>
          <w:rtl/>
          <w:lang w:eastAsia="zh-CN" w:bidi="ar-JO"/>
        </w:rPr>
        <w:t>بنك______________________________فرع</w:t>
      </w:r>
      <w:proofErr w:type="spellEnd"/>
      <w:r w:rsidRPr="00B72116">
        <w:rPr>
          <w:rFonts w:eastAsia="SimSun" w:cs="Times New Roman" w:hint="cs"/>
          <w:b/>
          <w:bCs/>
          <w:noProof w:val="0"/>
          <w:sz w:val="28"/>
          <w:szCs w:val="28"/>
          <w:rtl/>
          <w:lang w:eastAsia="zh-CN" w:bidi="ar-JO"/>
        </w:rPr>
        <w:t>_________________________</w:t>
      </w:r>
    </w:p>
    <w:p w:rsidR="00B2384F" w:rsidRPr="00B72116" w:rsidRDefault="00B2384F" w:rsidP="004A09A4">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السادة / المتعهد ___________________________________</w:t>
      </w:r>
    </w:p>
    <w:p w:rsidR="00B2384F" w:rsidRPr="00B72116" w:rsidRDefault="00B2384F" w:rsidP="004A09A4">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 بمبلغ </w:t>
      </w:r>
      <w:proofErr w:type="gramStart"/>
      <w:r w:rsidRPr="00B72116">
        <w:rPr>
          <w:rFonts w:eastAsia="SimSun" w:cs="Times New Roman" w:hint="cs"/>
          <w:b/>
          <w:bCs/>
          <w:noProof w:val="0"/>
          <w:sz w:val="28"/>
          <w:szCs w:val="28"/>
          <w:rtl/>
          <w:lang w:eastAsia="zh-CN" w:bidi="ar-JO"/>
        </w:rPr>
        <w:t>( _</w:t>
      </w:r>
      <w:proofErr w:type="gramEnd"/>
      <w:r w:rsidRPr="00B72116">
        <w:rPr>
          <w:rFonts w:eastAsia="SimSun" w:cs="Times New Roman" w:hint="cs"/>
          <w:b/>
          <w:bCs/>
          <w:noProof w:val="0"/>
          <w:sz w:val="28"/>
          <w:szCs w:val="28"/>
          <w:rtl/>
          <w:lang w:eastAsia="zh-CN" w:bidi="ar-JO"/>
        </w:rPr>
        <w:t>________ ) دينار فقط _______________________________)</w:t>
      </w:r>
    </w:p>
    <w:p w:rsidR="00B2384F" w:rsidRPr="00B72116" w:rsidRDefault="00B2384F" w:rsidP="00B4658D">
      <w:pPr>
        <w:spacing w:line="360" w:lineRule="auto"/>
        <w:ind w:left="-2" w:right="480"/>
        <w:jc w:val="both"/>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الخاصة بالعطاء رقم </w:t>
      </w:r>
      <w:r w:rsidR="00B4658D" w:rsidRPr="004E0548">
        <w:rPr>
          <w:rFonts w:cs="Times New Roman" w:hint="cs"/>
          <w:b/>
          <w:bCs/>
          <w:sz w:val="40"/>
          <w:szCs w:val="40"/>
          <w:rtl/>
          <w:lang w:bidi="ar-JO"/>
        </w:rPr>
        <w:t>(</w:t>
      </w:r>
      <w:r w:rsidR="00B4658D" w:rsidRPr="004E0548">
        <w:rPr>
          <w:rFonts w:cs="Times New Roman"/>
          <w:b/>
          <w:bCs/>
          <w:sz w:val="40"/>
          <w:szCs w:val="40"/>
          <w:lang w:bidi="ar-JO"/>
        </w:rPr>
        <w:t>202500</w:t>
      </w:r>
      <w:r w:rsidR="00B4658D">
        <w:rPr>
          <w:rFonts w:cs="Times New Roman"/>
          <w:b/>
          <w:bCs/>
          <w:sz w:val="40"/>
          <w:szCs w:val="40"/>
          <w:lang w:bidi="ar-JO"/>
        </w:rPr>
        <w:t>4036</w:t>
      </w:r>
      <w:r w:rsidR="00B4658D" w:rsidRPr="004E0548">
        <w:rPr>
          <w:rFonts w:cs="Times New Roman"/>
          <w:b/>
          <w:bCs/>
          <w:sz w:val="40"/>
          <w:szCs w:val="40"/>
          <w:lang w:bidi="ar-JO"/>
        </w:rPr>
        <w:t>-00</w:t>
      </w:r>
      <w:r w:rsidR="00B4658D" w:rsidRPr="004E0548">
        <w:rPr>
          <w:rFonts w:cs="Times New Roman" w:hint="cs"/>
          <w:b/>
          <w:bCs/>
          <w:sz w:val="40"/>
          <w:szCs w:val="40"/>
          <w:rtl/>
          <w:lang w:bidi="ar-JO"/>
        </w:rPr>
        <w:t>)</w:t>
      </w:r>
    </w:p>
    <w:p w:rsidR="00B2384F" w:rsidRPr="00B72116" w:rsidRDefault="00B2384F" w:rsidP="004A09A4">
      <w:pPr>
        <w:spacing w:line="360" w:lineRule="auto"/>
        <w:ind w:left="-2" w:right="480"/>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المتعلق بتوريد _____________________________________________</w:t>
      </w:r>
    </w:p>
    <w:p w:rsidR="005D2B5E" w:rsidRPr="00B72116" w:rsidRDefault="005D2B5E" w:rsidP="004A09A4">
      <w:pPr>
        <w:spacing w:line="360" w:lineRule="auto"/>
        <w:ind w:left="-2" w:right="480"/>
        <w:jc w:val="both"/>
        <w:rPr>
          <w:rFonts w:eastAsia="SimSun" w:cs="Times New Roman"/>
          <w:b/>
          <w:bCs/>
          <w:noProof w:val="0"/>
          <w:sz w:val="28"/>
          <w:szCs w:val="28"/>
          <w:rtl/>
          <w:lang w:eastAsia="zh-CN"/>
        </w:rPr>
      </w:pPr>
      <w:r w:rsidRPr="00B72116">
        <w:rPr>
          <w:rFonts w:eastAsia="SimSun" w:cs="Times New Roman" w:hint="cs"/>
          <w:b/>
          <w:bCs/>
          <w:noProof w:val="0"/>
          <w:sz w:val="28"/>
          <w:szCs w:val="28"/>
          <w:rtl/>
          <w:lang w:eastAsia="zh-CN"/>
        </w:rPr>
        <w:lastRenderedPageBreak/>
        <w:t xml:space="preserve">هذه الكفالة غير مشروطة وغير قابلة للنقض </w:t>
      </w:r>
      <w:r w:rsidRPr="00B72116">
        <w:rPr>
          <w:rFonts w:eastAsia="SimSun" w:cs="Times New Roman" w:hint="cs"/>
          <w:b/>
          <w:bCs/>
          <w:noProof w:val="0"/>
          <w:sz w:val="28"/>
          <w:szCs w:val="28"/>
          <w:u w:val="double"/>
          <w:rtl/>
          <w:lang w:eastAsia="zh-CN"/>
        </w:rPr>
        <w:t>وتمدد تلقائياً</w:t>
      </w:r>
      <w:r w:rsidRPr="00B72116">
        <w:rPr>
          <w:rFonts w:eastAsia="SimSun" w:cs="Times New Roman" w:hint="cs"/>
          <w:b/>
          <w:bCs/>
          <w:noProof w:val="0"/>
          <w:sz w:val="28"/>
          <w:szCs w:val="28"/>
          <w:rtl/>
          <w:lang w:eastAsia="zh-CN"/>
        </w:rPr>
        <w:t xml:space="preserve"> ولا تلغى الا بكتاب رسمي من وزارة التربية والتعليم، </w:t>
      </w:r>
      <w:proofErr w:type="gramStart"/>
      <w:r w:rsidRPr="00B72116">
        <w:rPr>
          <w:rFonts w:eastAsia="SimSun" w:cs="Times New Roman" w:hint="cs"/>
          <w:b/>
          <w:bCs/>
          <w:noProof w:val="0"/>
          <w:sz w:val="28"/>
          <w:szCs w:val="28"/>
          <w:rtl/>
          <w:lang w:eastAsia="zh-CN"/>
        </w:rPr>
        <w:t>ويتعهد  البنك</w:t>
      </w:r>
      <w:proofErr w:type="gramEnd"/>
      <w:r w:rsidRPr="00B72116">
        <w:rPr>
          <w:rFonts w:eastAsia="SimSun" w:cs="Times New Roman" w:hint="cs"/>
          <w:b/>
          <w:bCs/>
          <w:noProof w:val="0"/>
          <w:sz w:val="28"/>
          <w:szCs w:val="28"/>
          <w:rtl/>
          <w:lang w:eastAsia="zh-CN"/>
        </w:rPr>
        <w:t xml:space="preserve">  بدفع قيمة الكفالة إليكم أو أي جزء منها عند أول مطالبة خطية من الوزارة، رغم اي معارضة من المكفول</w:t>
      </w:r>
    </w:p>
    <w:p w:rsidR="00B72116" w:rsidRPr="00B72116" w:rsidRDefault="00B2384F" w:rsidP="00B72116">
      <w:pPr>
        <w:spacing w:line="360" w:lineRule="auto"/>
        <w:ind w:left="-2" w:right="480"/>
        <w:jc w:val="both"/>
        <w:rPr>
          <w:rFonts w:eastAsia="SimSun" w:cs="Times New Roman"/>
          <w:b/>
          <w:bCs/>
          <w:noProof w:val="0"/>
          <w:sz w:val="28"/>
          <w:szCs w:val="28"/>
          <w:rtl/>
          <w:lang w:eastAsia="zh-CN" w:bidi="ar-JO"/>
        </w:rPr>
      </w:pPr>
      <w:r w:rsidRPr="00B72116">
        <w:rPr>
          <w:rFonts w:eastAsia="SimSun" w:cs="Times New Roman" w:hint="cs"/>
          <w:b/>
          <w:bCs/>
          <w:noProof w:val="0"/>
          <w:sz w:val="28"/>
          <w:szCs w:val="28"/>
          <w:rtl/>
          <w:lang w:eastAsia="zh-CN" w:bidi="ar-JO"/>
        </w:rPr>
        <w:t xml:space="preserve">وفي حال تخلف البنك عن دفع قيمة هذه الكفالة أو أي جزء منها </w:t>
      </w:r>
      <w:r w:rsidR="009C561A" w:rsidRPr="00B72116">
        <w:rPr>
          <w:rFonts w:eastAsia="SimSun" w:cs="Times New Roman" w:hint="cs"/>
          <w:b/>
          <w:bCs/>
          <w:noProof w:val="0"/>
          <w:sz w:val="28"/>
          <w:szCs w:val="28"/>
          <w:rtl/>
          <w:lang w:eastAsia="zh-CN" w:bidi="ar-JO"/>
        </w:rPr>
        <w:t>للجهة المستفيدة</w:t>
      </w:r>
      <w:r w:rsidRPr="00B72116">
        <w:rPr>
          <w:rFonts w:eastAsia="SimSun" w:cs="Times New Roman" w:hint="cs"/>
          <w:b/>
          <w:bCs/>
          <w:noProof w:val="0"/>
          <w:sz w:val="28"/>
          <w:szCs w:val="28"/>
          <w:rtl/>
          <w:lang w:eastAsia="zh-CN" w:bidi="ar-JO"/>
        </w:rPr>
        <w:t xml:space="preserve"> عند </w:t>
      </w:r>
      <w:proofErr w:type="gramStart"/>
      <w:r w:rsidRPr="00B72116">
        <w:rPr>
          <w:rFonts w:eastAsia="SimSun" w:cs="Times New Roman" w:hint="cs"/>
          <w:b/>
          <w:bCs/>
          <w:noProof w:val="0"/>
          <w:sz w:val="28"/>
          <w:szCs w:val="28"/>
          <w:rtl/>
          <w:lang w:eastAsia="zh-CN" w:bidi="ar-JO"/>
        </w:rPr>
        <w:t>الطلب</w:t>
      </w:r>
      <w:r w:rsidR="00E8730B" w:rsidRPr="00B72116">
        <w:rPr>
          <w:rFonts w:eastAsia="SimSun" w:cs="Times New Roman" w:hint="cs"/>
          <w:b/>
          <w:bCs/>
          <w:noProof w:val="0"/>
          <w:sz w:val="28"/>
          <w:szCs w:val="28"/>
          <w:rtl/>
          <w:lang w:eastAsia="zh-CN" w:bidi="ar-JO"/>
        </w:rPr>
        <w:t xml:space="preserve"> </w:t>
      </w:r>
      <w:r w:rsidRPr="00B72116">
        <w:rPr>
          <w:rFonts w:eastAsia="SimSun" w:cs="Times New Roman" w:hint="cs"/>
          <w:b/>
          <w:bCs/>
          <w:noProof w:val="0"/>
          <w:sz w:val="28"/>
          <w:szCs w:val="28"/>
          <w:rtl/>
          <w:lang w:eastAsia="zh-CN" w:bidi="ar-JO"/>
        </w:rPr>
        <w:t>،</w:t>
      </w:r>
      <w:proofErr w:type="gramEnd"/>
      <w:r w:rsidRPr="00B72116">
        <w:rPr>
          <w:rFonts w:eastAsia="SimSun" w:cs="Times New Roman" w:hint="cs"/>
          <w:b/>
          <w:bCs/>
          <w:noProof w:val="0"/>
          <w:sz w:val="28"/>
          <w:szCs w:val="28"/>
          <w:rtl/>
          <w:lang w:eastAsia="zh-CN" w:bidi="ar-JO"/>
        </w:rPr>
        <w:t xml:space="preserve"> فإن البنك يفوض معالي محافظ البنك المركزي بناءً على طلب </w:t>
      </w:r>
      <w:r w:rsidR="009C561A" w:rsidRPr="00B72116">
        <w:rPr>
          <w:rFonts w:eastAsia="SimSun" w:cs="Times New Roman" w:hint="cs"/>
          <w:b/>
          <w:bCs/>
          <w:noProof w:val="0"/>
          <w:sz w:val="28"/>
          <w:szCs w:val="28"/>
          <w:rtl/>
          <w:lang w:eastAsia="zh-CN" w:bidi="ar-JO"/>
        </w:rPr>
        <w:t xml:space="preserve">الجهة المستفيدة </w:t>
      </w:r>
      <w:r w:rsidRPr="00B72116">
        <w:rPr>
          <w:rFonts w:eastAsia="SimSun" w:cs="Times New Roman" w:hint="cs"/>
          <w:b/>
          <w:bCs/>
          <w:noProof w:val="0"/>
          <w:sz w:val="28"/>
          <w:szCs w:val="28"/>
          <w:rtl/>
          <w:lang w:eastAsia="zh-CN" w:bidi="ar-JO"/>
        </w:rPr>
        <w:t>بقيدها على حسابه الجاري لدى البنك المركزي ولحساب الخزينة.</w:t>
      </w:r>
    </w:p>
    <w:p w:rsidR="00B2384F" w:rsidRDefault="00B2384F" w:rsidP="00966D55">
      <w:pPr>
        <w:numPr>
          <w:ilvl w:val="0"/>
          <w:numId w:val="3"/>
        </w:numPr>
        <w:pBdr>
          <w:top w:val="single" w:sz="4" w:space="1" w:color="auto"/>
        </w:pBdr>
        <w:spacing w:after="160" w:line="360" w:lineRule="auto"/>
        <w:ind w:left="180"/>
        <w:rPr>
          <w:rFonts w:eastAsia="SimSun" w:cs="Times New Roman"/>
          <w:b/>
          <w:bCs/>
          <w:noProof w:val="0"/>
          <w:sz w:val="24"/>
          <w:szCs w:val="24"/>
          <w:lang w:eastAsia="zh-CN" w:bidi="ar-JO"/>
        </w:rPr>
      </w:pPr>
      <w:r w:rsidRPr="00B2384F">
        <w:rPr>
          <w:rFonts w:eastAsia="SimSun" w:cs="Times New Roman" w:hint="cs"/>
          <w:b/>
          <w:bCs/>
          <w:noProof w:val="0"/>
          <w:sz w:val="24"/>
          <w:szCs w:val="24"/>
          <w:rtl/>
          <w:lang w:eastAsia="zh-CN" w:bidi="ar-JO"/>
        </w:rPr>
        <w:t>لا تقبل أي شرط يعيق التمديد والدفع وكل كفالة تتضمن مثل هذا الشرط لا تُقبل.</w:t>
      </w:r>
    </w:p>
    <w:p w:rsidR="00617A9F" w:rsidRPr="00357D3F" w:rsidRDefault="00617A9F" w:rsidP="00617A9F">
      <w:pPr>
        <w:pBdr>
          <w:top w:val="single" w:sz="4" w:space="1" w:color="auto"/>
        </w:pBdr>
        <w:spacing w:after="160" w:line="360" w:lineRule="auto"/>
        <w:rPr>
          <w:rFonts w:eastAsia="SimSun" w:cs="Times New Roman"/>
          <w:b/>
          <w:bCs/>
          <w:noProof w:val="0"/>
          <w:sz w:val="27"/>
          <w:szCs w:val="27"/>
          <w:rtl/>
          <w:lang w:eastAsia="zh-CN" w:bidi="ar-JO"/>
        </w:rPr>
      </w:pPr>
    </w:p>
    <w:p w:rsidR="009C561A" w:rsidRPr="00357D3F" w:rsidRDefault="009C561A" w:rsidP="009C561A">
      <w:pPr>
        <w:spacing w:line="360" w:lineRule="auto"/>
        <w:ind w:left="650" w:right="480"/>
        <w:jc w:val="center"/>
        <w:rPr>
          <w:rFonts w:eastAsia="SimSun" w:cs="Times New Roman"/>
          <w:b/>
          <w:bCs/>
          <w:noProof w:val="0"/>
          <w:sz w:val="27"/>
          <w:szCs w:val="27"/>
          <w:u w:val="single"/>
          <w:rtl/>
          <w:lang w:eastAsia="zh-CN" w:bidi="ar-JO"/>
        </w:rPr>
      </w:pPr>
      <w:r w:rsidRPr="00357D3F">
        <w:rPr>
          <w:rFonts w:eastAsia="SimSun" w:cs="Times New Roman" w:hint="cs"/>
          <w:b/>
          <w:bCs/>
          <w:noProof w:val="0"/>
          <w:sz w:val="27"/>
          <w:szCs w:val="27"/>
          <w:u w:val="single"/>
          <w:rtl/>
          <w:lang w:eastAsia="zh-CN" w:bidi="ar-JO"/>
        </w:rPr>
        <w:t>سند كفالة صيانة</w:t>
      </w:r>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السادة: </w:t>
      </w:r>
    </w:p>
    <w:p w:rsidR="009C561A" w:rsidRPr="00357D3F" w:rsidRDefault="009C561A" w:rsidP="009C561A">
      <w:pPr>
        <w:spacing w:line="360" w:lineRule="auto"/>
        <w:ind w:left="5760" w:right="480" w:hanging="375"/>
        <w:rPr>
          <w:rFonts w:eastAsia="SimSun" w:cs="Times New Roman"/>
          <w:b/>
          <w:bCs/>
          <w:noProof w:val="0"/>
          <w:sz w:val="27"/>
          <w:szCs w:val="27"/>
          <w:rtl/>
          <w:lang w:eastAsia="zh-CN" w:bidi="ar-JO"/>
        </w:rPr>
      </w:pPr>
      <w:proofErr w:type="gramStart"/>
      <w:r w:rsidRPr="00357D3F">
        <w:rPr>
          <w:rFonts w:eastAsia="SimSun" w:cs="Times New Roman" w:hint="cs"/>
          <w:b/>
          <w:bCs/>
          <w:noProof w:val="0"/>
          <w:sz w:val="27"/>
          <w:szCs w:val="27"/>
          <w:rtl/>
          <w:lang w:eastAsia="zh-CN" w:bidi="ar-JO"/>
        </w:rPr>
        <w:t>التــــــاريـــــــــخ :</w:t>
      </w:r>
      <w:proofErr w:type="gramEnd"/>
      <w:r w:rsidRPr="00357D3F">
        <w:rPr>
          <w:rFonts w:eastAsia="SimSun" w:cs="Times New Roman" w:hint="cs"/>
          <w:b/>
          <w:bCs/>
          <w:noProof w:val="0"/>
          <w:sz w:val="27"/>
          <w:szCs w:val="27"/>
          <w:rtl/>
          <w:lang w:eastAsia="zh-CN" w:bidi="ar-JO"/>
        </w:rPr>
        <w:t>___/__/</w:t>
      </w:r>
      <w:r w:rsidRPr="00357D3F">
        <w:rPr>
          <w:rFonts w:eastAsia="SimSun" w:cs="Times New Roman"/>
          <w:b/>
          <w:bCs/>
          <w:noProof w:val="0"/>
          <w:sz w:val="27"/>
          <w:szCs w:val="27"/>
          <w:lang w:eastAsia="zh-CN" w:bidi="ar-JO"/>
        </w:rPr>
        <w:t>202__</w:t>
      </w:r>
    </w:p>
    <w:p w:rsidR="009C561A" w:rsidRPr="00357D3F" w:rsidRDefault="009C561A" w:rsidP="009C561A">
      <w:pPr>
        <w:spacing w:line="360" w:lineRule="auto"/>
        <w:ind w:left="5760" w:right="480" w:hanging="375"/>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تاريخ </w:t>
      </w:r>
      <w:proofErr w:type="gramStart"/>
      <w:r w:rsidRPr="00357D3F">
        <w:rPr>
          <w:rFonts w:eastAsia="SimSun" w:cs="Times New Roman" w:hint="cs"/>
          <w:b/>
          <w:bCs/>
          <w:noProof w:val="0"/>
          <w:sz w:val="27"/>
          <w:szCs w:val="27"/>
          <w:rtl/>
          <w:lang w:eastAsia="zh-CN" w:bidi="ar-JO"/>
        </w:rPr>
        <w:t>الاستحقاق  :</w:t>
      </w:r>
      <w:proofErr w:type="gramEnd"/>
      <w:r w:rsidRPr="00357D3F">
        <w:rPr>
          <w:rFonts w:eastAsia="SimSun" w:cs="Times New Roman" w:hint="cs"/>
          <w:b/>
          <w:bCs/>
          <w:noProof w:val="0"/>
          <w:sz w:val="27"/>
          <w:szCs w:val="27"/>
          <w:rtl/>
          <w:lang w:eastAsia="zh-CN" w:bidi="ar-JO"/>
        </w:rPr>
        <w:t>___/__/</w:t>
      </w:r>
      <w:r w:rsidRPr="00357D3F">
        <w:rPr>
          <w:rFonts w:eastAsia="SimSun" w:cs="Times New Roman"/>
          <w:b/>
          <w:bCs/>
          <w:noProof w:val="0"/>
          <w:sz w:val="27"/>
          <w:szCs w:val="27"/>
          <w:lang w:eastAsia="zh-CN" w:bidi="ar-JO"/>
        </w:rPr>
        <w:t>202_</w:t>
      </w:r>
      <w:r w:rsidRPr="00357D3F">
        <w:rPr>
          <w:rFonts w:eastAsia="SimSun" w:cs="Times New Roman" w:hint="cs"/>
          <w:b/>
          <w:bCs/>
          <w:noProof w:val="0"/>
          <w:sz w:val="27"/>
          <w:szCs w:val="27"/>
          <w:rtl/>
          <w:lang w:eastAsia="zh-CN" w:bidi="ar-JO"/>
        </w:rPr>
        <w:t>م</w:t>
      </w:r>
    </w:p>
    <w:p w:rsidR="009C561A" w:rsidRPr="00357D3F" w:rsidRDefault="009C561A" w:rsidP="009C561A">
      <w:pPr>
        <w:spacing w:line="360" w:lineRule="auto"/>
        <w:ind w:left="5760" w:right="480" w:hanging="375"/>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رقـــــم </w:t>
      </w:r>
      <w:proofErr w:type="gramStart"/>
      <w:r w:rsidRPr="00357D3F">
        <w:rPr>
          <w:rFonts w:eastAsia="SimSun" w:cs="Times New Roman" w:hint="cs"/>
          <w:b/>
          <w:bCs/>
          <w:noProof w:val="0"/>
          <w:sz w:val="27"/>
          <w:szCs w:val="27"/>
          <w:rtl/>
          <w:lang w:eastAsia="zh-CN" w:bidi="ar-JO"/>
        </w:rPr>
        <w:t>الكفــــــالة :</w:t>
      </w:r>
      <w:proofErr w:type="gramEnd"/>
      <w:r w:rsidRPr="00357D3F">
        <w:rPr>
          <w:rFonts w:eastAsia="SimSun" w:cs="Times New Roman" w:hint="cs"/>
          <w:b/>
          <w:bCs/>
          <w:noProof w:val="0"/>
          <w:sz w:val="27"/>
          <w:szCs w:val="27"/>
          <w:rtl/>
          <w:lang w:eastAsia="zh-CN" w:bidi="ar-JO"/>
        </w:rPr>
        <w:t xml:space="preserve"> ( ____</w:t>
      </w:r>
      <w:r w:rsidRPr="00357D3F">
        <w:rPr>
          <w:rFonts w:eastAsia="SimSun" w:cs="Times New Roman"/>
          <w:b/>
          <w:bCs/>
          <w:noProof w:val="0"/>
          <w:sz w:val="27"/>
          <w:szCs w:val="27"/>
          <w:lang w:eastAsia="zh-CN" w:bidi="ar-JO"/>
        </w:rPr>
        <w:t>____</w:t>
      </w:r>
      <w:r w:rsidRPr="00357D3F">
        <w:rPr>
          <w:rFonts w:eastAsia="SimSun" w:cs="Times New Roman" w:hint="cs"/>
          <w:b/>
          <w:bCs/>
          <w:noProof w:val="0"/>
          <w:sz w:val="27"/>
          <w:szCs w:val="27"/>
          <w:rtl/>
          <w:lang w:eastAsia="zh-CN" w:bidi="ar-JO"/>
        </w:rPr>
        <w:t>_____ )</w:t>
      </w:r>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تحية </w:t>
      </w:r>
      <w:proofErr w:type="gramStart"/>
      <w:r w:rsidRPr="00357D3F">
        <w:rPr>
          <w:rFonts w:eastAsia="SimSun" w:cs="Times New Roman" w:hint="cs"/>
          <w:b/>
          <w:bCs/>
          <w:noProof w:val="0"/>
          <w:sz w:val="27"/>
          <w:szCs w:val="27"/>
          <w:rtl/>
          <w:lang w:eastAsia="zh-CN" w:bidi="ar-JO"/>
        </w:rPr>
        <w:t>وبعد،،،</w:t>
      </w:r>
      <w:proofErr w:type="gramEnd"/>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يكفل </w:t>
      </w:r>
      <w:proofErr w:type="spellStart"/>
      <w:r w:rsidRPr="00357D3F">
        <w:rPr>
          <w:rFonts w:eastAsia="SimSun" w:cs="Times New Roman" w:hint="cs"/>
          <w:b/>
          <w:bCs/>
          <w:noProof w:val="0"/>
          <w:sz w:val="27"/>
          <w:szCs w:val="27"/>
          <w:rtl/>
          <w:lang w:eastAsia="zh-CN" w:bidi="ar-JO"/>
        </w:rPr>
        <w:t>بنك______________________________فرع</w:t>
      </w:r>
      <w:proofErr w:type="spellEnd"/>
      <w:r w:rsidRPr="00357D3F">
        <w:rPr>
          <w:rFonts w:eastAsia="SimSun" w:cs="Times New Roman" w:hint="cs"/>
          <w:b/>
          <w:bCs/>
          <w:noProof w:val="0"/>
          <w:sz w:val="27"/>
          <w:szCs w:val="27"/>
          <w:rtl/>
          <w:lang w:eastAsia="zh-CN" w:bidi="ar-JO"/>
        </w:rPr>
        <w:t>_________________________</w:t>
      </w:r>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السادة / المتعهد ___________________________________</w:t>
      </w:r>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 xml:space="preserve"> بمبلغ </w:t>
      </w:r>
      <w:proofErr w:type="gramStart"/>
      <w:r w:rsidRPr="00357D3F">
        <w:rPr>
          <w:rFonts w:eastAsia="SimSun" w:cs="Times New Roman" w:hint="cs"/>
          <w:b/>
          <w:bCs/>
          <w:noProof w:val="0"/>
          <w:sz w:val="27"/>
          <w:szCs w:val="27"/>
          <w:rtl/>
          <w:lang w:eastAsia="zh-CN" w:bidi="ar-JO"/>
        </w:rPr>
        <w:t>( _</w:t>
      </w:r>
      <w:proofErr w:type="gramEnd"/>
      <w:r w:rsidRPr="00357D3F">
        <w:rPr>
          <w:rFonts w:eastAsia="SimSun" w:cs="Times New Roman" w:hint="cs"/>
          <w:b/>
          <w:bCs/>
          <w:noProof w:val="0"/>
          <w:sz w:val="27"/>
          <w:szCs w:val="27"/>
          <w:rtl/>
          <w:lang w:eastAsia="zh-CN" w:bidi="ar-JO"/>
        </w:rPr>
        <w:t>________ ) دينار فقط _______________________________)</w:t>
      </w:r>
    </w:p>
    <w:p w:rsidR="009C561A" w:rsidRPr="00357D3F" w:rsidRDefault="009C561A" w:rsidP="00C778E5">
      <w:pPr>
        <w:spacing w:line="360" w:lineRule="auto"/>
        <w:ind w:left="-2" w:right="480"/>
        <w:jc w:val="both"/>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وذلك ضماناً لحسن تنفيذ قرار الإحالة رقم</w:t>
      </w:r>
      <w:r w:rsidR="00500275" w:rsidRPr="00357D3F">
        <w:rPr>
          <w:rFonts w:eastAsia="SimSun" w:cs="Times New Roman" w:hint="cs"/>
          <w:b/>
          <w:bCs/>
          <w:noProof w:val="0"/>
          <w:sz w:val="27"/>
          <w:szCs w:val="27"/>
          <w:rtl/>
          <w:lang w:eastAsia="zh-CN" w:bidi="ar-JO"/>
        </w:rPr>
        <w:t xml:space="preserve"> (_________) الخاصة بالعطاء رقم </w:t>
      </w:r>
      <w:r w:rsidR="00C778E5" w:rsidRPr="00357D3F">
        <w:rPr>
          <w:rFonts w:cs="Times New Roman" w:hint="cs"/>
          <w:sz w:val="27"/>
          <w:szCs w:val="27"/>
          <w:rtl/>
          <w:lang w:bidi="ar-JO"/>
        </w:rPr>
        <w:t>(</w:t>
      </w:r>
      <w:r w:rsidR="00C778E5" w:rsidRPr="00357D3F">
        <w:rPr>
          <w:rFonts w:cs="Times New Roman"/>
          <w:sz w:val="27"/>
          <w:szCs w:val="27"/>
          <w:lang w:bidi="ar-JO"/>
        </w:rPr>
        <w:t>2025004036-00</w:t>
      </w:r>
      <w:r w:rsidR="00C778E5" w:rsidRPr="00357D3F">
        <w:rPr>
          <w:rFonts w:cs="Times New Roman" w:hint="cs"/>
          <w:sz w:val="27"/>
          <w:szCs w:val="27"/>
          <w:rtl/>
          <w:lang w:bidi="ar-JO"/>
        </w:rPr>
        <w:t>)</w:t>
      </w:r>
    </w:p>
    <w:p w:rsidR="009C561A" w:rsidRPr="00357D3F" w:rsidRDefault="009C561A" w:rsidP="009C561A">
      <w:pPr>
        <w:spacing w:line="360" w:lineRule="auto"/>
        <w:ind w:left="-2" w:right="480"/>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lastRenderedPageBreak/>
        <w:t>المتعلق بتوريد _____________________________________________</w:t>
      </w:r>
    </w:p>
    <w:p w:rsidR="009C561A" w:rsidRPr="00357D3F" w:rsidRDefault="009C561A" w:rsidP="009C561A">
      <w:pPr>
        <w:spacing w:line="360" w:lineRule="auto"/>
        <w:ind w:left="-2" w:right="480"/>
        <w:jc w:val="both"/>
        <w:rPr>
          <w:rFonts w:eastAsia="SimSun" w:cs="Times New Roman"/>
          <w:b/>
          <w:bCs/>
          <w:noProof w:val="0"/>
          <w:sz w:val="27"/>
          <w:szCs w:val="27"/>
          <w:rtl/>
          <w:lang w:eastAsia="zh-CN"/>
        </w:rPr>
      </w:pPr>
      <w:r w:rsidRPr="00357D3F">
        <w:rPr>
          <w:rFonts w:eastAsia="SimSun" w:cs="Times New Roman" w:hint="cs"/>
          <w:b/>
          <w:bCs/>
          <w:noProof w:val="0"/>
          <w:sz w:val="27"/>
          <w:szCs w:val="27"/>
          <w:rtl/>
          <w:lang w:eastAsia="zh-CN"/>
        </w:rPr>
        <w:t xml:space="preserve">هذه الكفالة غير مشروطة وغير قابلة للنقض </w:t>
      </w:r>
      <w:r w:rsidRPr="00357D3F">
        <w:rPr>
          <w:rFonts w:eastAsia="SimSun" w:cs="Times New Roman" w:hint="cs"/>
          <w:b/>
          <w:bCs/>
          <w:noProof w:val="0"/>
          <w:sz w:val="27"/>
          <w:szCs w:val="27"/>
          <w:u w:val="double"/>
          <w:rtl/>
          <w:lang w:eastAsia="zh-CN"/>
        </w:rPr>
        <w:t>وتمدد تلقائياً</w:t>
      </w:r>
      <w:r w:rsidRPr="00357D3F">
        <w:rPr>
          <w:rFonts w:eastAsia="SimSun" w:cs="Times New Roman" w:hint="cs"/>
          <w:b/>
          <w:bCs/>
          <w:noProof w:val="0"/>
          <w:sz w:val="27"/>
          <w:szCs w:val="27"/>
          <w:rtl/>
          <w:lang w:eastAsia="zh-CN"/>
        </w:rPr>
        <w:t xml:space="preserve"> ولا تلغى الا بكتاب رسمي من وزارة التربية والتعليم، </w:t>
      </w:r>
      <w:r w:rsidR="00357D3F" w:rsidRPr="00357D3F">
        <w:rPr>
          <w:rFonts w:eastAsia="SimSun" w:cs="Times New Roman" w:hint="cs"/>
          <w:b/>
          <w:bCs/>
          <w:noProof w:val="0"/>
          <w:sz w:val="27"/>
          <w:szCs w:val="27"/>
          <w:rtl/>
          <w:lang w:eastAsia="zh-CN"/>
        </w:rPr>
        <w:t xml:space="preserve">ويتعهد </w:t>
      </w:r>
      <w:proofErr w:type="gramStart"/>
      <w:r w:rsidR="00357D3F" w:rsidRPr="00357D3F">
        <w:rPr>
          <w:rFonts w:eastAsia="SimSun" w:cs="Times New Roman" w:hint="cs"/>
          <w:b/>
          <w:bCs/>
          <w:noProof w:val="0"/>
          <w:sz w:val="27"/>
          <w:szCs w:val="27"/>
          <w:rtl/>
          <w:lang w:eastAsia="zh-CN"/>
        </w:rPr>
        <w:t>البنك</w:t>
      </w:r>
      <w:r w:rsidRPr="00357D3F">
        <w:rPr>
          <w:rFonts w:eastAsia="SimSun" w:cs="Times New Roman" w:hint="cs"/>
          <w:b/>
          <w:bCs/>
          <w:noProof w:val="0"/>
          <w:sz w:val="27"/>
          <w:szCs w:val="27"/>
          <w:rtl/>
          <w:lang w:eastAsia="zh-CN"/>
        </w:rPr>
        <w:t xml:space="preserve">  بدفع</w:t>
      </w:r>
      <w:proofErr w:type="gramEnd"/>
      <w:r w:rsidRPr="00357D3F">
        <w:rPr>
          <w:rFonts w:eastAsia="SimSun" w:cs="Times New Roman" w:hint="cs"/>
          <w:b/>
          <w:bCs/>
          <w:noProof w:val="0"/>
          <w:sz w:val="27"/>
          <w:szCs w:val="27"/>
          <w:rtl/>
          <w:lang w:eastAsia="zh-CN"/>
        </w:rPr>
        <w:t xml:space="preserve"> قيمة الكفالة إليكم أو أي جزء منها عند أول مطالبة خطية من الوزارة، رغم اي معارضة من المكفول</w:t>
      </w:r>
    </w:p>
    <w:p w:rsidR="009C561A" w:rsidRPr="00357D3F" w:rsidRDefault="009C561A" w:rsidP="009C561A">
      <w:pPr>
        <w:spacing w:line="360" w:lineRule="auto"/>
        <w:ind w:left="-2" w:right="480"/>
        <w:jc w:val="both"/>
        <w:rPr>
          <w:rFonts w:eastAsia="SimSun" w:cs="Times New Roman"/>
          <w:b/>
          <w:bCs/>
          <w:noProof w:val="0"/>
          <w:sz w:val="27"/>
          <w:szCs w:val="27"/>
          <w:rtl/>
          <w:lang w:eastAsia="zh-CN" w:bidi="ar-JO"/>
        </w:rPr>
      </w:pPr>
      <w:r w:rsidRPr="00357D3F">
        <w:rPr>
          <w:rFonts w:eastAsia="SimSun" w:cs="Times New Roman" w:hint="cs"/>
          <w:b/>
          <w:bCs/>
          <w:noProof w:val="0"/>
          <w:sz w:val="27"/>
          <w:szCs w:val="27"/>
          <w:rtl/>
          <w:lang w:eastAsia="zh-CN" w:bidi="ar-JO"/>
        </w:rPr>
        <w:t>وفي حال تخلف البنك عن دفع قيمة هذه الكفالة أو أي جزء منها للجهة المستفيدة عند الطلب، فإن البنك يفوض معالي محافظ البنك المركزي بناءً على طلب الجهة المستفيدة بقيدها على حسابه الجاري لدى البنك المركزي ولحساب الخزينة.</w:t>
      </w:r>
    </w:p>
    <w:p w:rsidR="009C561A" w:rsidRPr="00357D3F" w:rsidRDefault="009C561A" w:rsidP="009C561A">
      <w:pPr>
        <w:numPr>
          <w:ilvl w:val="0"/>
          <w:numId w:val="3"/>
        </w:numPr>
        <w:pBdr>
          <w:top w:val="single" w:sz="4" w:space="1" w:color="auto"/>
        </w:pBdr>
        <w:spacing w:after="160" w:line="360" w:lineRule="auto"/>
        <w:ind w:left="180"/>
        <w:rPr>
          <w:rFonts w:eastAsia="SimSun" w:cs="Times New Roman"/>
          <w:b/>
          <w:bCs/>
          <w:noProof w:val="0"/>
          <w:sz w:val="27"/>
          <w:szCs w:val="27"/>
          <w:lang w:eastAsia="zh-CN" w:bidi="ar-JO"/>
        </w:rPr>
      </w:pPr>
      <w:r w:rsidRPr="00357D3F">
        <w:rPr>
          <w:rFonts w:eastAsia="SimSun" w:cs="Times New Roman" w:hint="cs"/>
          <w:b/>
          <w:bCs/>
          <w:noProof w:val="0"/>
          <w:sz w:val="27"/>
          <w:szCs w:val="27"/>
          <w:rtl/>
          <w:lang w:eastAsia="zh-CN" w:bidi="ar-JO"/>
        </w:rPr>
        <w:t>لا تقبل أي شرط يعيق التمديد والدفع وكل كفالة تتضمن مثل هذا الشرط لا تُقبل.</w:t>
      </w:r>
    </w:p>
    <w:p w:rsidR="00357D3F" w:rsidRPr="00B2384F" w:rsidRDefault="00357D3F" w:rsidP="003903E9">
      <w:pPr>
        <w:pBdr>
          <w:top w:val="single" w:sz="4" w:space="1" w:color="auto"/>
        </w:pBdr>
        <w:spacing w:after="160" w:line="360" w:lineRule="auto"/>
        <w:ind w:left="180"/>
        <w:rPr>
          <w:rFonts w:eastAsia="SimSun" w:cs="Times New Roman"/>
          <w:b/>
          <w:bCs/>
          <w:noProof w:val="0"/>
          <w:sz w:val="24"/>
          <w:szCs w:val="24"/>
          <w:lang w:eastAsia="zh-CN" w:bidi="ar-JO"/>
        </w:rPr>
      </w:pPr>
    </w:p>
    <w:p w:rsidR="00DD7976" w:rsidRPr="00357D3F" w:rsidRDefault="00DD7976" w:rsidP="00357D3F">
      <w:pPr>
        <w:ind w:right="851"/>
        <w:rPr>
          <w:rFonts w:cs="Times New Roman"/>
          <w:sz w:val="36"/>
          <w:szCs w:val="36"/>
          <w:rtl/>
        </w:rPr>
      </w:pPr>
      <w:r w:rsidRPr="00B4715B">
        <w:rPr>
          <w:rFonts w:cs="Times New Roman"/>
          <w:sz w:val="36"/>
          <w:szCs w:val="36"/>
          <w:u w:val="single"/>
          <w:rtl/>
        </w:rPr>
        <w:t>نموذج تقديم العرض</w:t>
      </w:r>
    </w:p>
    <w:p w:rsidR="00DD7976" w:rsidRPr="00DD7976" w:rsidRDefault="00DD7976" w:rsidP="00DD7976">
      <w:pPr>
        <w:ind w:right="851"/>
        <w:jc w:val="center"/>
        <w:rPr>
          <w:rFonts w:cs="Times New Roman"/>
          <w:sz w:val="32"/>
          <w:szCs w:val="32"/>
          <w:rtl/>
        </w:rPr>
      </w:pPr>
      <w:r w:rsidRPr="00DD7976">
        <w:rPr>
          <w:rFonts w:cs="Times New Roman"/>
          <w:sz w:val="32"/>
          <w:szCs w:val="32"/>
          <w:rtl/>
        </w:rPr>
        <w:t>معالي وزير التربية والتعليم</w:t>
      </w:r>
    </w:p>
    <w:p w:rsidR="00DD7976" w:rsidRPr="00DD7976" w:rsidRDefault="00DD7976" w:rsidP="00DD7976">
      <w:pPr>
        <w:ind w:right="851"/>
        <w:rPr>
          <w:rFonts w:cs="Times New Roman"/>
          <w:sz w:val="32"/>
          <w:szCs w:val="32"/>
          <w:rtl/>
        </w:rPr>
      </w:pPr>
    </w:p>
    <w:p w:rsidR="00DD7976" w:rsidRPr="00DD7976" w:rsidRDefault="00DD7976" w:rsidP="00C778E5">
      <w:pPr>
        <w:ind w:right="851"/>
        <w:jc w:val="both"/>
        <w:rPr>
          <w:rFonts w:cs="Times New Roman"/>
          <w:sz w:val="32"/>
          <w:szCs w:val="32"/>
          <w:rtl/>
        </w:rPr>
      </w:pPr>
      <w:r w:rsidRPr="00DD7976">
        <w:rPr>
          <w:rFonts w:cs="Times New Roman"/>
          <w:sz w:val="32"/>
          <w:szCs w:val="32"/>
          <w:rtl/>
        </w:rPr>
        <w:t xml:space="preserve">بناء على طلب دعوة العطاء رقم </w:t>
      </w:r>
      <w:r w:rsidR="00C778E5" w:rsidRPr="004E0548">
        <w:rPr>
          <w:rFonts w:cs="Times New Roman" w:hint="cs"/>
          <w:b/>
          <w:bCs/>
          <w:sz w:val="40"/>
          <w:szCs w:val="40"/>
          <w:rtl/>
          <w:lang w:bidi="ar-JO"/>
        </w:rPr>
        <w:t>(</w:t>
      </w:r>
      <w:r w:rsidR="00C778E5" w:rsidRPr="004E0548">
        <w:rPr>
          <w:rFonts w:cs="Times New Roman"/>
          <w:b/>
          <w:bCs/>
          <w:sz w:val="40"/>
          <w:szCs w:val="40"/>
          <w:lang w:bidi="ar-JO"/>
        </w:rPr>
        <w:t>202500</w:t>
      </w:r>
      <w:r w:rsidR="00C778E5">
        <w:rPr>
          <w:rFonts w:cs="Times New Roman"/>
          <w:b/>
          <w:bCs/>
          <w:sz w:val="40"/>
          <w:szCs w:val="40"/>
          <w:lang w:bidi="ar-JO"/>
        </w:rPr>
        <w:t>4036</w:t>
      </w:r>
      <w:r w:rsidR="00C778E5" w:rsidRPr="004E0548">
        <w:rPr>
          <w:rFonts w:cs="Times New Roman"/>
          <w:b/>
          <w:bCs/>
          <w:sz w:val="40"/>
          <w:szCs w:val="40"/>
          <w:lang w:bidi="ar-JO"/>
        </w:rPr>
        <w:t>-00</w:t>
      </w:r>
      <w:r w:rsidR="00C778E5" w:rsidRPr="004E0548">
        <w:rPr>
          <w:rFonts w:cs="Times New Roman" w:hint="cs"/>
          <w:b/>
          <w:bCs/>
          <w:sz w:val="40"/>
          <w:szCs w:val="40"/>
          <w:rtl/>
          <w:lang w:bidi="ar-JO"/>
        </w:rPr>
        <w:t>)</w:t>
      </w:r>
      <w:r w:rsidRPr="00DD7976">
        <w:rPr>
          <w:rFonts w:cs="Times New Roman"/>
          <w:sz w:val="32"/>
          <w:szCs w:val="32"/>
          <w:rtl/>
        </w:rPr>
        <w:t xml:space="preserve"> ووفقا للتعليمات والشروط العامة والخاصة والمواصفات المرفقة بها فاني أقدم عرضي وأوافق على أن أقوم بتوريد كل أو بعض اللوازم المعروضة بالأسعار وشروط التسليم والمواصفات المبينة في هذا العرض.</w:t>
      </w:r>
    </w:p>
    <w:p w:rsidR="00DD7976" w:rsidRDefault="00DD7976" w:rsidP="00B0554D">
      <w:pPr>
        <w:ind w:right="851"/>
        <w:jc w:val="both"/>
        <w:rPr>
          <w:rFonts w:cs="Times New Roman"/>
          <w:sz w:val="32"/>
          <w:szCs w:val="32"/>
          <w:rtl/>
        </w:rPr>
      </w:pPr>
      <w:r w:rsidRPr="00DD7976">
        <w:rPr>
          <w:rFonts w:cs="Times New Roman"/>
          <w:sz w:val="32"/>
          <w:szCs w:val="32"/>
          <w:rtl/>
        </w:rPr>
        <w:t>وإنني ألتزم بأن يظل هذا العرض قائما لمدة (</w:t>
      </w:r>
      <w:r w:rsidRPr="00DD7976">
        <w:rPr>
          <w:rFonts w:cs="Times New Roman" w:hint="cs"/>
          <w:sz w:val="32"/>
          <w:szCs w:val="32"/>
          <w:rtl/>
          <w:lang w:bidi="ar-JO"/>
        </w:rPr>
        <w:t>90</w:t>
      </w:r>
      <w:r w:rsidRPr="00DD7976">
        <w:rPr>
          <w:rFonts w:cs="Times New Roman"/>
          <w:sz w:val="32"/>
          <w:szCs w:val="32"/>
          <w:rtl/>
        </w:rPr>
        <w:t xml:space="preserve">) يوما اعتبارا من </w:t>
      </w:r>
      <w:r w:rsidRPr="00DD7976">
        <w:rPr>
          <w:rFonts w:cs="Times New Roman" w:hint="cs"/>
          <w:sz w:val="32"/>
          <w:szCs w:val="32"/>
          <w:rtl/>
          <w:lang w:bidi="ar-JO"/>
        </w:rPr>
        <w:t xml:space="preserve">تاريخ اغلاق العطاء </w:t>
      </w:r>
      <w:r w:rsidRPr="00DD7976">
        <w:rPr>
          <w:rFonts w:cs="Times New Roman"/>
          <w:sz w:val="32"/>
          <w:szCs w:val="32"/>
          <w:rtl/>
        </w:rPr>
        <w:t xml:space="preserve"> وإنني أفوض السيد (...............................................) بتمثيل مؤسستنا في كافة الإجراءات والتبليغات المتعلقة بهذا العرض لدى وزارتكم.</w:t>
      </w:r>
    </w:p>
    <w:p w:rsidR="005C48B8" w:rsidRPr="00DD7976" w:rsidRDefault="005C48B8" w:rsidP="00B0554D">
      <w:pPr>
        <w:ind w:right="851"/>
        <w:jc w:val="both"/>
        <w:rPr>
          <w:rFonts w:cs="Times New Roman"/>
          <w:sz w:val="32"/>
          <w:szCs w:val="32"/>
          <w:rtl/>
        </w:rPr>
      </w:pPr>
    </w:p>
    <w:p w:rsidR="00DD7976" w:rsidRPr="00DD7976" w:rsidRDefault="00DD7976" w:rsidP="00B72116">
      <w:pPr>
        <w:ind w:right="851"/>
        <w:jc w:val="right"/>
        <w:rPr>
          <w:rFonts w:cs="Times New Roman"/>
          <w:sz w:val="32"/>
          <w:szCs w:val="32"/>
          <w:rtl/>
        </w:rPr>
      </w:pPr>
      <w:r w:rsidRPr="00DD7976">
        <w:rPr>
          <w:rFonts w:cs="Times New Roman"/>
          <w:sz w:val="32"/>
          <w:szCs w:val="32"/>
          <w:rtl/>
        </w:rPr>
        <w:t>المفوض بالتوقيع</w:t>
      </w:r>
    </w:p>
    <w:p w:rsidR="00DD7976" w:rsidRPr="00DD7976" w:rsidRDefault="00DD7976" w:rsidP="00B72116">
      <w:pPr>
        <w:ind w:right="851"/>
        <w:jc w:val="right"/>
        <w:rPr>
          <w:rFonts w:cs="Times New Roman"/>
          <w:sz w:val="32"/>
          <w:szCs w:val="32"/>
          <w:rtl/>
        </w:rPr>
      </w:pPr>
      <w:r w:rsidRPr="00DD7976">
        <w:rPr>
          <w:rFonts w:cs="Times New Roman"/>
          <w:sz w:val="32"/>
          <w:szCs w:val="32"/>
          <w:rtl/>
        </w:rPr>
        <w:t>..........................</w:t>
      </w:r>
    </w:p>
    <w:p w:rsidR="00DD7976" w:rsidRPr="00DD7976" w:rsidRDefault="00DD7976" w:rsidP="00DD7976">
      <w:pPr>
        <w:ind w:right="851"/>
        <w:rPr>
          <w:rFonts w:cs="Times New Roman"/>
          <w:sz w:val="32"/>
          <w:szCs w:val="32"/>
          <w:rtl/>
        </w:rPr>
      </w:pPr>
    </w:p>
    <w:p w:rsidR="00DD7976" w:rsidRPr="00DD7976" w:rsidRDefault="00DD7976" w:rsidP="00DD7976">
      <w:pPr>
        <w:ind w:right="851"/>
        <w:rPr>
          <w:rFonts w:cs="Times New Roman"/>
          <w:sz w:val="32"/>
          <w:szCs w:val="32"/>
          <w:rtl/>
        </w:rPr>
      </w:pPr>
      <w:r w:rsidRPr="00DD7976">
        <w:rPr>
          <w:rFonts w:cs="Times New Roman"/>
          <w:sz w:val="32"/>
          <w:szCs w:val="32"/>
          <w:rtl/>
        </w:rPr>
        <w:t>اسم المناقص : (..................................................)</w:t>
      </w:r>
    </w:p>
    <w:p w:rsidR="00DD7976" w:rsidRPr="00DD7976" w:rsidRDefault="00DD7976" w:rsidP="00DD7976">
      <w:pPr>
        <w:ind w:right="851"/>
        <w:rPr>
          <w:rFonts w:cs="Times New Roman"/>
          <w:sz w:val="32"/>
          <w:szCs w:val="32"/>
          <w:rtl/>
        </w:rPr>
      </w:pPr>
      <w:r w:rsidRPr="00DD7976">
        <w:rPr>
          <w:rFonts w:cs="Times New Roman"/>
          <w:sz w:val="32"/>
          <w:szCs w:val="32"/>
          <w:rtl/>
        </w:rPr>
        <w:t>العـنـوان : (.................................................</w:t>
      </w:r>
      <w:r w:rsidR="00B0554D">
        <w:rPr>
          <w:rFonts w:cs="Times New Roman" w:hint="cs"/>
          <w:sz w:val="32"/>
          <w:szCs w:val="32"/>
          <w:rtl/>
        </w:rPr>
        <w:t>.</w:t>
      </w:r>
      <w:r w:rsidRPr="00DD7976">
        <w:rPr>
          <w:rFonts w:cs="Times New Roman"/>
          <w:sz w:val="32"/>
          <w:szCs w:val="32"/>
          <w:rtl/>
        </w:rPr>
        <w:t>..)</w:t>
      </w:r>
    </w:p>
    <w:p w:rsidR="00DD7976" w:rsidRPr="00DD7976" w:rsidRDefault="00DD7976" w:rsidP="00B0554D">
      <w:pPr>
        <w:ind w:right="851"/>
        <w:rPr>
          <w:rFonts w:cs="Times New Roman"/>
          <w:sz w:val="32"/>
          <w:szCs w:val="32"/>
          <w:rtl/>
        </w:rPr>
      </w:pPr>
      <w:r w:rsidRPr="00DD7976">
        <w:rPr>
          <w:rFonts w:cs="Times New Roman"/>
          <w:sz w:val="32"/>
          <w:szCs w:val="32"/>
          <w:rtl/>
        </w:rPr>
        <w:t>ص.ب :( ...................................................)</w:t>
      </w:r>
    </w:p>
    <w:p w:rsidR="00DD7976" w:rsidRPr="00DD7976" w:rsidRDefault="00DD7976" w:rsidP="00DD7976">
      <w:pPr>
        <w:ind w:right="851"/>
        <w:rPr>
          <w:rFonts w:cs="Times New Roman"/>
          <w:sz w:val="32"/>
          <w:szCs w:val="32"/>
          <w:rtl/>
        </w:rPr>
      </w:pPr>
      <w:r w:rsidRPr="00DD7976">
        <w:rPr>
          <w:rFonts w:cs="Times New Roman"/>
          <w:sz w:val="32"/>
          <w:szCs w:val="32"/>
          <w:rtl/>
        </w:rPr>
        <w:t>هـاتـف : (....................................................)</w:t>
      </w:r>
    </w:p>
    <w:p w:rsidR="00DD7976" w:rsidRPr="00B72116" w:rsidRDefault="00DD7976" w:rsidP="005C48B8">
      <w:pPr>
        <w:ind w:right="851"/>
        <w:rPr>
          <w:rFonts w:cs="Times New Roman"/>
          <w:sz w:val="32"/>
          <w:szCs w:val="32"/>
        </w:rPr>
      </w:pPr>
      <w:r w:rsidRPr="00DD7976">
        <w:rPr>
          <w:rFonts w:cs="Times New Roman"/>
          <w:sz w:val="32"/>
          <w:szCs w:val="32"/>
          <w:rtl/>
        </w:rPr>
        <w:t xml:space="preserve">ملاحظة : يجب أن يعبأ هذا النموذج بالكامل وأن يربط العرض عند تقديمه الى قسم العطاءات </w:t>
      </w:r>
      <w:r w:rsidR="00B0554D">
        <w:rPr>
          <w:rFonts w:cs="Times New Roman" w:hint="cs"/>
          <w:sz w:val="32"/>
          <w:szCs w:val="32"/>
          <w:rtl/>
        </w:rPr>
        <w:t xml:space="preserve">المحلية </w:t>
      </w:r>
      <w:r w:rsidRPr="00DD7976">
        <w:rPr>
          <w:rFonts w:cs="Times New Roman"/>
          <w:sz w:val="32"/>
          <w:szCs w:val="32"/>
          <w:rtl/>
        </w:rPr>
        <w:t xml:space="preserve"> للتجهيزات – وزارة التربية والتعليم ، والا فللجنة </w:t>
      </w:r>
      <w:r w:rsidR="00B0554D">
        <w:rPr>
          <w:rFonts w:cs="Times New Roman" w:hint="cs"/>
          <w:sz w:val="32"/>
          <w:szCs w:val="32"/>
          <w:rtl/>
        </w:rPr>
        <w:t xml:space="preserve">الشراء المختصة </w:t>
      </w:r>
      <w:r w:rsidRPr="00DD7976">
        <w:rPr>
          <w:rFonts w:cs="Times New Roman"/>
          <w:sz w:val="32"/>
          <w:szCs w:val="32"/>
          <w:rtl/>
        </w:rPr>
        <w:t xml:space="preserve"> اهمال العرض واعتباره كأن لم يكن. </w:t>
      </w:r>
    </w:p>
    <w:sectPr w:rsidR="00DD7976" w:rsidRPr="00B72116" w:rsidSect="00357D3F">
      <w:endnotePr>
        <w:numFmt w:val="lowerLetter"/>
      </w:endnotePr>
      <w:pgSz w:w="16838" w:h="11906" w:orient="landscape"/>
      <w:pgMar w:top="1440" w:right="1797" w:bottom="1440" w:left="1797" w:header="720" w:footer="612"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9B" w:rsidRDefault="0095229B">
      <w:r>
        <w:separator/>
      </w:r>
    </w:p>
  </w:endnote>
  <w:endnote w:type="continuationSeparator" w:id="0">
    <w:p w:rsidR="0095229B" w:rsidRDefault="009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udir MT">
    <w:altName w:val="Times New Roman"/>
    <w:panose1 w:val="00000000000000000000"/>
    <w:charset w:val="B2"/>
    <w:family w:val="auto"/>
    <w:pitch w:val="variable"/>
    <w:sig w:usb0="00002001" w:usb1="00000000" w:usb2="00000000" w:usb3="00000000" w:csb0="00000040"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8" w:usb3="00000000" w:csb0="00000041"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tl/>
      </w:rPr>
      <w:id w:val="-1582832159"/>
      <w:docPartObj>
        <w:docPartGallery w:val="Page Numbers (Bottom of Page)"/>
        <w:docPartUnique/>
      </w:docPartObj>
    </w:sdtPr>
    <w:sdtEndPr>
      <w:rPr>
        <w:noProof/>
      </w:rPr>
    </w:sdtEndPr>
    <w:sdtContent>
      <w:p w:rsidR="00831059" w:rsidRDefault="00831059">
        <w:pPr>
          <w:pStyle w:val="Footer"/>
          <w:jc w:val="center"/>
        </w:pPr>
        <w:r>
          <w:rPr>
            <w:noProof w:val="0"/>
          </w:rPr>
          <w:fldChar w:fldCharType="begin"/>
        </w:r>
        <w:r>
          <w:instrText xml:space="preserve"> PAGE   \* MERGEFORMAT </w:instrText>
        </w:r>
        <w:r>
          <w:rPr>
            <w:noProof w:val="0"/>
          </w:rPr>
          <w:fldChar w:fldCharType="separate"/>
        </w:r>
        <w:r w:rsidR="00D04F9F">
          <w:rPr>
            <w:rtl/>
          </w:rPr>
          <w:t>2</w:t>
        </w:r>
        <w:r>
          <w:fldChar w:fldCharType="end"/>
        </w:r>
      </w:p>
    </w:sdtContent>
  </w:sdt>
  <w:p w:rsidR="00831059" w:rsidRDefault="00831059" w:rsidP="005C48B8">
    <w:pPr>
      <w:pStyle w:val="Footer"/>
      <w:ind w:hanging="7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tl/>
      </w:rPr>
      <w:id w:val="1642842980"/>
      <w:docPartObj>
        <w:docPartGallery w:val="Page Numbers (Bottom of Page)"/>
        <w:docPartUnique/>
      </w:docPartObj>
    </w:sdtPr>
    <w:sdtEndPr>
      <w:rPr>
        <w:noProof/>
      </w:rPr>
    </w:sdtEndPr>
    <w:sdtContent>
      <w:p w:rsidR="00831059" w:rsidRDefault="00831059">
        <w:pPr>
          <w:pStyle w:val="Footer"/>
          <w:jc w:val="center"/>
        </w:pPr>
        <w:r>
          <w:rPr>
            <w:noProof w:val="0"/>
          </w:rPr>
          <w:fldChar w:fldCharType="begin"/>
        </w:r>
        <w:r>
          <w:instrText xml:space="preserve"> PAGE   \* MERGEFORMAT </w:instrText>
        </w:r>
        <w:r>
          <w:rPr>
            <w:noProof w:val="0"/>
          </w:rPr>
          <w:fldChar w:fldCharType="separate"/>
        </w:r>
        <w:r w:rsidR="00D04F9F">
          <w:rPr>
            <w:rtl/>
          </w:rPr>
          <w:t>1</w:t>
        </w:r>
        <w:r>
          <w:fldChar w:fldCharType="end"/>
        </w:r>
      </w:p>
    </w:sdtContent>
  </w:sdt>
  <w:p w:rsidR="00831059" w:rsidRDefault="00831059" w:rsidP="00CE6A39">
    <w:pPr>
      <w:pStyle w:val="Footer"/>
      <w:tabs>
        <w:tab w:val="clear" w:pos="8306"/>
      </w:tabs>
      <w:ind w:right="993"/>
      <w:jc w:val="right"/>
      <w:rPr>
        <w:rtl/>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9B" w:rsidRDefault="0095229B">
      <w:r>
        <w:separator/>
      </w:r>
    </w:p>
  </w:footnote>
  <w:footnote w:type="continuationSeparator" w:id="0">
    <w:p w:rsidR="0095229B" w:rsidRDefault="00952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059" w:rsidRPr="006D59C9" w:rsidRDefault="00831059" w:rsidP="00610F61">
    <w:pPr>
      <w:jc w:val="center"/>
      <w:rPr>
        <w:rFonts w:cs="Times New Roman"/>
        <w:sz w:val="32"/>
        <w:szCs w:val="32"/>
        <w:rtl/>
      </w:rPr>
    </w:pPr>
    <w:r w:rsidRPr="006D59C9">
      <w:rPr>
        <w:rFonts w:cs="Times New Roman"/>
        <w:sz w:val="32"/>
        <w:szCs w:val="32"/>
        <w:rtl/>
      </w:rPr>
      <w:t>وزارة التربية والتعليم</w:t>
    </w:r>
  </w:p>
  <w:p w:rsidR="00831059" w:rsidRDefault="00831059" w:rsidP="00610F61">
    <w:pPr>
      <w:jc w:val="center"/>
      <w:rPr>
        <w:rFonts w:cs="Times New Roman"/>
        <w:sz w:val="32"/>
        <w:szCs w:val="32"/>
      </w:rPr>
    </w:pPr>
    <w:r w:rsidRPr="006D59C9">
      <w:rPr>
        <w:rFonts w:cs="Times New Roman"/>
        <w:sz w:val="32"/>
        <w:szCs w:val="32"/>
        <w:rtl/>
        <w:lang w:bidi="ar-JO"/>
      </w:rPr>
      <w:t>ادارة ا</w:t>
    </w:r>
    <w:r w:rsidRPr="006D59C9">
      <w:rPr>
        <w:rFonts w:cs="Times New Roman"/>
        <w:sz w:val="32"/>
        <w:szCs w:val="32"/>
        <w:rtl/>
      </w:rPr>
      <w:t xml:space="preserve">للوازم والتزويد </w:t>
    </w:r>
  </w:p>
  <w:p w:rsidR="00831059" w:rsidRPr="006D59C9" w:rsidRDefault="00831059" w:rsidP="00610F61">
    <w:pPr>
      <w:jc w:val="center"/>
      <w:rPr>
        <w:rFonts w:cs="Times New Roman"/>
        <w:sz w:val="32"/>
        <w:szCs w:val="32"/>
        <w:rtl/>
        <w:lang w:bidi="ar-JO"/>
      </w:rPr>
    </w:pPr>
    <w:r>
      <w:rPr>
        <w:rFonts w:cs="Times New Roman" w:hint="cs"/>
        <w:sz w:val="32"/>
        <w:szCs w:val="32"/>
        <w:rtl/>
        <w:lang w:bidi="ar-JO"/>
      </w:rPr>
      <w:t>مديرية العطاءات</w:t>
    </w:r>
  </w:p>
  <w:p w:rsidR="00831059" w:rsidRPr="006D59C9" w:rsidRDefault="00831059" w:rsidP="0030502F">
    <w:pPr>
      <w:jc w:val="center"/>
      <w:rPr>
        <w:rFonts w:cs="Times New Roman"/>
        <w:sz w:val="32"/>
        <w:szCs w:val="32"/>
      </w:rPr>
    </w:pPr>
    <w:r w:rsidRPr="006D59C9">
      <w:rPr>
        <w:rFonts w:cs="Times New Roman"/>
        <w:sz w:val="32"/>
        <w:szCs w:val="32"/>
        <w:rtl/>
      </w:rPr>
      <w:t xml:space="preserve"> قسم العطاءات </w:t>
    </w:r>
    <w:r>
      <w:rPr>
        <w:rFonts w:cs="Times New Roman" w:hint="cs"/>
        <w:sz w:val="32"/>
        <w:szCs w:val="32"/>
        <w:rtl/>
      </w:rPr>
      <w:t>المحلية للتجهيزات</w:t>
    </w:r>
  </w:p>
  <w:p w:rsidR="00831059" w:rsidRDefault="00831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3E28"/>
    <w:multiLevelType w:val="hybridMultilevel"/>
    <w:tmpl w:val="F13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50E0F"/>
    <w:multiLevelType w:val="hybridMultilevel"/>
    <w:tmpl w:val="9E2CA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D425564"/>
    <w:multiLevelType w:val="multilevel"/>
    <w:tmpl w:val="24FC3E12"/>
    <w:lvl w:ilvl="0">
      <w:start w:val="1"/>
      <w:numFmt w:val="decimal"/>
      <w:lvlText w:val="%1"/>
      <w:lvlJc w:val="left"/>
      <w:pPr>
        <w:ind w:left="480" w:hanging="480"/>
      </w:pPr>
      <w:rPr>
        <w:rFonts w:ascii="Times New Roman" w:hAnsi="Times New Roman" w:cs="Times New Roman" w:hint="default"/>
        <w:sz w:val="32"/>
      </w:rPr>
    </w:lvl>
    <w:lvl w:ilvl="1">
      <w:start w:val="1"/>
      <w:numFmt w:val="decimal"/>
      <w:lvlText w:val="%1.%2"/>
      <w:lvlJc w:val="left"/>
      <w:pPr>
        <w:ind w:left="720" w:hanging="720"/>
      </w:pPr>
      <w:rPr>
        <w:rFonts w:ascii="Times New Roman" w:hAnsi="Times New Roman" w:cs="Times New Roman" w:hint="default"/>
        <w:sz w:val="32"/>
      </w:rPr>
    </w:lvl>
    <w:lvl w:ilvl="2">
      <w:start w:val="1"/>
      <w:numFmt w:val="decimal"/>
      <w:lvlText w:val="%1.%2.%3"/>
      <w:lvlJc w:val="left"/>
      <w:pPr>
        <w:ind w:left="720" w:hanging="720"/>
      </w:pPr>
      <w:rPr>
        <w:rFonts w:ascii="Times New Roman" w:hAnsi="Times New Roman" w:cs="Times New Roman" w:hint="default"/>
        <w:sz w:val="32"/>
      </w:rPr>
    </w:lvl>
    <w:lvl w:ilvl="3">
      <w:start w:val="1"/>
      <w:numFmt w:val="decimal"/>
      <w:lvlText w:val="%1.%2.%3.%4"/>
      <w:lvlJc w:val="left"/>
      <w:pPr>
        <w:ind w:left="1080" w:hanging="1080"/>
      </w:pPr>
      <w:rPr>
        <w:rFonts w:ascii="Times New Roman" w:hAnsi="Times New Roman" w:cs="Times New Roman" w:hint="default"/>
        <w:sz w:val="32"/>
      </w:rPr>
    </w:lvl>
    <w:lvl w:ilvl="4">
      <w:start w:val="1"/>
      <w:numFmt w:val="decimal"/>
      <w:lvlText w:val="%1.%2.%3.%4.%5"/>
      <w:lvlJc w:val="left"/>
      <w:pPr>
        <w:ind w:left="1440" w:hanging="1440"/>
      </w:pPr>
      <w:rPr>
        <w:rFonts w:ascii="Times New Roman" w:hAnsi="Times New Roman" w:cs="Times New Roman" w:hint="default"/>
        <w:sz w:val="32"/>
      </w:rPr>
    </w:lvl>
    <w:lvl w:ilvl="5">
      <w:start w:val="1"/>
      <w:numFmt w:val="decimal"/>
      <w:lvlText w:val="%1.%2.%3.%4.%5.%6"/>
      <w:lvlJc w:val="left"/>
      <w:pPr>
        <w:ind w:left="1440" w:hanging="1440"/>
      </w:pPr>
      <w:rPr>
        <w:rFonts w:ascii="Times New Roman" w:hAnsi="Times New Roman" w:cs="Times New Roman" w:hint="default"/>
        <w:sz w:val="32"/>
      </w:rPr>
    </w:lvl>
    <w:lvl w:ilvl="6">
      <w:start w:val="1"/>
      <w:numFmt w:val="decimal"/>
      <w:lvlText w:val="%1.%2.%3.%4.%5.%6.%7"/>
      <w:lvlJc w:val="left"/>
      <w:pPr>
        <w:ind w:left="1800" w:hanging="1800"/>
      </w:pPr>
      <w:rPr>
        <w:rFonts w:ascii="Times New Roman" w:hAnsi="Times New Roman" w:cs="Times New Roman" w:hint="default"/>
        <w:sz w:val="32"/>
      </w:rPr>
    </w:lvl>
    <w:lvl w:ilvl="7">
      <w:start w:val="1"/>
      <w:numFmt w:val="decimal"/>
      <w:lvlText w:val="%1.%2.%3.%4.%5.%6.%7.%8"/>
      <w:lvlJc w:val="left"/>
      <w:pPr>
        <w:ind w:left="2160" w:hanging="2160"/>
      </w:pPr>
      <w:rPr>
        <w:rFonts w:ascii="Times New Roman" w:hAnsi="Times New Roman" w:cs="Times New Roman" w:hint="default"/>
        <w:sz w:val="32"/>
      </w:rPr>
    </w:lvl>
    <w:lvl w:ilvl="8">
      <w:start w:val="1"/>
      <w:numFmt w:val="decimal"/>
      <w:lvlText w:val="%1.%2.%3.%4.%5.%6.%7.%8.%9"/>
      <w:lvlJc w:val="left"/>
      <w:pPr>
        <w:ind w:left="2160" w:hanging="2160"/>
      </w:pPr>
      <w:rPr>
        <w:rFonts w:ascii="Times New Roman" w:hAnsi="Times New Roman" w:cs="Times New Roman" w:hint="default"/>
        <w:sz w:val="32"/>
      </w:rPr>
    </w:lvl>
  </w:abstractNum>
  <w:abstractNum w:abstractNumId="3">
    <w:nsid w:val="15BC719E"/>
    <w:multiLevelType w:val="hybridMultilevel"/>
    <w:tmpl w:val="AD3681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81450"/>
    <w:multiLevelType w:val="hybridMultilevel"/>
    <w:tmpl w:val="7B3AFE24"/>
    <w:lvl w:ilvl="0" w:tplc="EF40F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4396E"/>
    <w:multiLevelType w:val="hybridMultilevel"/>
    <w:tmpl w:val="C7162EA0"/>
    <w:lvl w:ilvl="0" w:tplc="726E414E">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006C4"/>
    <w:multiLevelType w:val="hybridMultilevel"/>
    <w:tmpl w:val="48D81B82"/>
    <w:lvl w:ilvl="0" w:tplc="734458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C1F6B"/>
    <w:multiLevelType w:val="hybridMultilevel"/>
    <w:tmpl w:val="72E64116"/>
    <w:lvl w:ilvl="0" w:tplc="8AFEB38E">
      <w:start w:val="1"/>
      <w:numFmt w:val="decimal"/>
      <w:lvlText w:val="%1."/>
      <w:lvlJc w:val="left"/>
      <w:pPr>
        <w:tabs>
          <w:tab w:val="num" w:pos="357"/>
        </w:tabs>
        <w:ind w:left="454" w:right="454" w:hanging="454"/>
      </w:pPr>
      <w:rPr>
        <w:rFonts w:hint="default"/>
      </w:rPr>
    </w:lvl>
    <w:lvl w:ilvl="1" w:tplc="2452B89C">
      <w:start w:val="1"/>
      <w:numFmt w:val="arabicAlpha"/>
      <w:lvlText w:val="%2."/>
      <w:lvlJc w:val="left"/>
      <w:pPr>
        <w:ind w:left="1440" w:hanging="360"/>
      </w:pPr>
      <w:rPr>
        <w:rFonts w:hint="default"/>
      </w:rPr>
    </w:lvl>
    <w:lvl w:ilvl="2" w:tplc="FE906C4E">
      <w:start w:val="1"/>
      <w:numFmt w:val="arabicAlpha"/>
      <w:lvlText w:val="%3-"/>
      <w:lvlJc w:val="left"/>
      <w:pPr>
        <w:ind w:left="2340" w:hanging="360"/>
      </w:pPr>
      <w:rPr>
        <w:rFonts w:hint="default"/>
      </w:rPr>
    </w:lvl>
    <w:lvl w:ilvl="3" w:tplc="E7403608">
      <w:start w:val="1"/>
      <w:numFmt w:val="decimal"/>
      <w:lvlText w:val="%4)"/>
      <w:lvlJc w:val="left"/>
      <w:pPr>
        <w:ind w:left="2880" w:hanging="360"/>
      </w:pPr>
      <w:rPr>
        <w:rFonts w:hint="default"/>
      </w:rPr>
    </w:lvl>
    <w:lvl w:ilvl="4" w:tplc="54FCBC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864DB"/>
    <w:multiLevelType w:val="hybridMultilevel"/>
    <w:tmpl w:val="CB8A0C6C"/>
    <w:lvl w:ilvl="0" w:tplc="F33CFB7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9">
    <w:nsid w:val="26106239"/>
    <w:multiLevelType w:val="hybridMultilevel"/>
    <w:tmpl w:val="E6A28868"/>
    <w:lvl w:ilvl="0" w:tplc="04090015">
      <w:start w:val="1"/>
      <w:numFmt w:val="upperLetter"/>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0">
    <w:nsid w:val="278B2A5B"/>
    <w:multiLevelType w:val="hybridMultilevel"/>
    <w:tmpl w:val="C2F483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91B3D9A"/>
    <w:multiLevelType w:val="hybridMultilevel"/>
    <w:tmpl w:val="E4B0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96D91"/>
    <w:multiLevelType w:val="hybridMultilevel"/>
    <w:tmpl w:val="FE76B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E5E0A86"/>
    <w:multiLevelType w:val="hybridMultilevel"/>
    <w:tmpl w:val="9F04DC9A"/>
    <w:lvl w:ilvl="0" w:tplc="37D2BA32">
      <w:start w:val="1"/>
      <w:numFmt w:val="arabicAlpha"/>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nsid w:val="356A7174"/>
    <w:multiLevelType w:val="hybridMultilevel"/>
    <w:tmpl w:val="C22E090E"/>
    <w:lvl w:ilvl="0" w:tplc="E7C2B1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4C6E97"/>
    <w:multiLevelType w:val="hybridMultilevel"/>
    <w:tmpl w:val="24203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08852C4"/>
    <w:multiLevelType w:val="hybridMultilevel"/>
    <w:tmpl w:val="0AF80F0E"/>
    <w:lvl w:ilvl="0" w:tplc="EDFA39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B50DFB"/>
    <w:multiLevelType w:val="hybridMultilevel"/>
    <w:tmpl w:val="84B6A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D46054"/>
    <w:multiLevelType w:val="hybridMultilevel"/>
    <w:tmpl w:val="470E78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454769"/>
    <w:multiLevelType w:val="hybridMultilevel"/>
    <w:tmpl w:val="F54E6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69268C"/>
    <w:multiLevelType w:val="hybridMultilevel"/>
    <w:tmpl w:val="6980EB1E"/>
    <w:lvl w:ilvl="0" w:tplc="F67ED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B41B3"/>
    <w:multiLevelType w:val="hybridMultilevel"/>
    <w:tmpl w:val="49826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3418D5"/>
    <w:multiLevelType w:val="hybridMultilevel"/>
    <w:tmpl w:val="CB8A0C6C"/>
    <w:lvl w:ilvl="0" w:tplc="F33CFB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4C14C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936BBF"/>
    <w:multiLevelType w:val="hybridMultilevel"/>
    <w:tmpl w:val="9BFEEA8C"/>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5">
    <w:nsid w:val="558B7FE7"/>
    <w:multiLevelType w:val="hybridMultilevel"/>
    <w:tmpl w:val="CB52AA38"/>
    <w:lvl w:ilvl="0" w:tplc="39F6FB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E31F84"/>
    <w:multiLevelType w:val="hybridMultilevel"/>
    <w:tmpl w:val="9A12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9749B9"/>
    <w:multiLevelType w:val="hybridMultilevel"/>
    <w:tmpl w:val="0708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BD4F00"/>
    <w:multiLevelType w:val="hybridMultilevel"/>
    <w:tmpl w:val="F00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CB2D82"/>
    <w:multiLevelType w:val="hybridMultilevel"/>
    <w:tmpl w:val="0B7C182E"/>
    <w:lvl w:ilvl="0" w:tplc="F8C0A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63CF5"/>
    <w:multiLevelType w:val="hybridMultilevel"/>
    <w:tmpl w:val="15E20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386995"/>
    <w:multiLevelType w:val="hybridMultilevel"/>
    <w:tmpl w:val="9FB8C3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9766B"/>
    <w:multiLevelType w:val="hybridMultilevel"/>
    <w:tmpl w:val="52DC4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1DA41E8"/>
    <w:multiLevelType w:val="hybridMultilevel"/>
    <w:tmpl w:val="24203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1ED184F"/>
    <w:multiLevelType w:val="hybridMultilevel"/>
    <w:tmpl w:val="2062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0B1AB3"/>
    <w:multiLevelType w:val="hybridMultilevel"/>
    <w:tmpl w:val="E384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74BD6"/>
    <w:multiLevelType w:val="hybridMultilevel"/>
    <w:tmpl w:val="69F65C12"/>
    <w:lvl w:ilvl="0" w:tplc="04010001">
      <w:start w:val="1"/>
      <w:numFmt w:val="bullet"/>
      <w:lvlText w:val=""/>
      <w:lvlJc w:val="left"/>
      <w:pPr>
        <w:tabs>
          <w:tab w:val="num" w:pos="1370"/>
        </w:tabs>
        <w:ind w:left="1370" w:hanging="360"/>
      </w:pPr>
      <w:rPr>
        <w:rFonts w:ascii="Symbol" w:hAnsi="Symbol" w:hint="default"/>
      </w:rPr>
    </w:lvl>
    <w:lvl w:ilvl="1" w:tplc="04090003" w:tentative="1">
      <w:start w:val="1"/>
      <w:numFmt w:val="bullet"/>
      <w:lvlText w:val="o"/>
      <w:lvlJc w:val="left"/>
      <w:pPr>
        <w:tabs>
          <w:tab w:val="num" w:pos="2090"/>
        </w:tabs>
        <w:ind w:left="2090" w:hanging="360"/>
      </w:pPr>
      <w:rPr>
        <w:rFonts w:ascii="Courier New" w:hAnsi="Courier New" w:cs="Courier New" w:hint="default"/>
      </w:rPr>
    </w:lvl>
    <w:lvl w:ilvl="2" w:tplc="04090005" w:tentative="1">
      <w:start w:val="1"/>
      <w:numFmt w:val="bullet"/>
      <w:lvlText w:val=""/>
      <w:lvlJc w:val="left"/>
      <w:pPr>
        <w:tabs>
          <w:tab w:val="num" w:pos="2810"/>
        </w:tabs>
        <w:ind w:left="2810" w:hanging="360"/>
      </w:pPr>
      <w:rPr>
        <w:rFonts w:ascii="Wingdings" w:hAnsi="Wingdings" w:hint="default"/>
      </w:rPr>
    </w:lvl>
    <w:lvl w:ilvl="3" w:tplc="04090001" w:tentative="1">
      <w:start w:val="1"/>
      <w:numFmt w:val="bullet"/>
      <w:lvlText w:val=""/>
      <w:lvlJc w:val="left"/>
      <w:pPr>
        <w:tabs>
          <w:tab w:val="num" w:pos="3530"/>
        </w:tabs>
        <w:ind w:left="3530" w:hanging="360"/>
      </w:pPr>
      <w:rPr>
        <w:rFonts w:ascii="Symbol" w:hAnsi="Symbol" w:hint="default"/>
      </w:rPr>
    </w:lvl>
    <w:lvl w:ilvl="4" w:tplc="04090003" w:tentative="1">
      <w:start w:val="1"/>
      <w:numFmt w:val="bullet"/>
      <w:lvlText w:val="o"/>
      <w:lvlJc w:val="left"/>
      <w:pPr>
        <w:tabs>
          <w:tab w:val="num" w:pos="4250"/>
        </w:tabs>
        <w:ind w:left="4250" w:hanging="360"/>
      </w:pPr>
      <w:rPr>
        <w:rFonts w:ascii="Courier New" w:hAnsi="Courier New" w:cs="Courier New" w:hint="default"/>
      </w:rPr>
    </w:lvl>
    <w:lvl w:ilvl="5" w:tplc="04090005" w:tentative="1">
      <w:start w:val="1"/>
      <w:numFmt w:val="bullet"/>
      <w:lvlText w:val=""/>
      <w:lvlJc w:val="left"/>
      <w:pPr>
        <w:tabs>
          <w:tab w:val="num" w:pos="4970"/>
        </w:tabs>
        <w:ind w:left="4970" w:hanging="360"/>
      </w:pPr>
      <w:rPr>
        <w:rFonts w:ascii="Wingdings" w:hAnsi="Wingdings" w:hint="default"/>
      </w:rPr>
    </w:lvl>
    <w:lvl w:ilvl="6" w:tplc="04090001" w:tentative="1">
      <w:start w:val="1"/>
      <w:numFmt w:val="bullet"/>
      <w:lvlText w:val=""/>
      <w:lvlJc w:val="left"/>
      <w:pPr>
        <w:tabs>
          <w:tab w:val="num" w:pos="5690"/>
        </w:tabs>
        <w:ind w:left="5690" w:hanging="360"/>
      </w:pPr>
      <w:rPr>
        <w:rFonts w:ascii="Symbol" w:hAnsi="Symbol" w:hint="default"/>
      </w:rPr>
    </w:lvl>
    <w:lvl w:ilvl="7" w:tplc="04090003" w:tentative="1">
      <w:start w:val="1"/>
      <w:numFmt w:val="bullet"/>
      <w:lvlText w:val="o"/>
      <w:lvlJc w:val="left"/>
      <w:pPr>
        <w:tabs>
          <w:tab w:val="num" w:pos="6410"/>
        </w:tabs>
        <w:ind w:left="6410" w:hanging="360"/>
      </w:pPr>
      <w:rPr>
        <w:rFonts w:ascii="Courier New" w:hAnsi="Courier New" w:cs="Courier New" w:hint="default"/>
      </w:rPr>
    </w:lvl>
    <w:lvl w:ilvl="8" w:tplc="04090005" w:tentative="1">
      <w:start w:val="1"/>
      <w:numFmt w:val="bullet"/>
      <w:lvlText w:val=""/>
      <w:lvlJc w:val="left"/>
      <w:pPr>
        <w:tabs>
          <w:tab w:val="num" w:pos="7130"/>
        </w:tabs>
        <w:ind w:left="7130" w:hanging="360"/>
      </w:pPr>
      <w:rPr>
        <w:rFonts w:ascii="Wingdings" w:hAnsi="Wingdings" w:hint="default"/>
      </w:rPr>
    </w:lvl>
  </w:abstractNum>
  <w:abstractNum w:abstractNumId="37">
    <w:nsid w:val="68BE1595"/>
    <w:multiLevelType w:val="hybridMultilevel"/>
    <w:tmpl w:val="56EAD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CEC76BB"/>
    <w:multiLevelType w:val="hybridMultilevel"/>
    <w:tmpl w:val="2594181C"/>
    <w:lvl w:ilvl="0" w:tplc="96385E82">
      <w:start w:val="33"/>
      <w:numFmt w:val="decimal"/>
      <w:lvlText w:val="%1."/>
      <w:lvlJc w:val="left"/>
      <w:pPr>
        <w:ind w:left="213" w:hanging="360"/>
      </w:pPr>
      <w:rPr>
        <w:rFonts w:hint="default"/>
      </w:rPr>
    </w:lvl>
    <w:lvl w:ilvl="1" w:tplc="04090019" w:tentative="1">
      <w:start w:val="1"/>
      <w:numFmt w:val="lowerLetter"/>
      <w:lvlText w:val="%2."/>
      <w:lvlJc w:val="left"/>
      <w:pPr>
        <w:ind w:left="933" w:hanging="360"/>
      </w:pPr>
    </w:lvl>
    <w:lvl w:ilvl="2" w:tplc="0409001B" w:tentative="1">
      <w:start w:val="1"/>
      <w:numFmt w:val="lowerRoman"/>
      <w:lvlText w:val="%3."/>
      <w:lvlJc w:val="right"/>
      <w:pPr>
        <w:ind w:left="1653" w:hanging="180"/>
      </w:pPr>
    </w:lvl>
    <w:lvl w:ilvl="3" w:tplc="0409000F" w:tentative="1">
      <w:start w:val="1"/>
      <w:numFmt w:val="decimal"/>
      <w:lvlText w:val="%4."/>
      <w:lvlJc w:val="left"/>
      <w:pPr>
        <w:ind w:left="2373" w:hanging="360"/>
      </w:pPr>
    </w:lvl>
    <w:lvl w:ilvl="4" w:tplc="04090019" w:tentative="1">
      <w:start w:val="1"/>
      <w:numFmt w:val="lowerLetter"/>
      <w:lvlText w:val="%5."/>
      <w:lvlJc w:val="left"/>
      <w:pPr>
        <w:ind w:left="3093" w:hanging="360"/>
      </w:pPr>
    </w:lvl>
    <w:lvl w:ilvl="5" w:tplc="0409001B" w:tentative="1">
      <w:start w:val="1"/>
      <w:numFmt w:val="lowerRoman"/>
      <w:lvlText w:val="%6."/>
      <w:lvlJc w:val="right"/>
      <w:pPr>
        <w:ind w:left="3813" w:hanging="180"/>
      </w:pPr>
    </w:lvl>
    <w:lvl w:ilvl="6" w:tplc="0409000F" w:tentative="1">
      <w:start w:val="1"/>
      <w:numFmt w:val="decimal"/>
      <w:lvlText w:val="%7."/>
      <w:lvlJc w:val="left"/>
      <w:pPr>
        <w:ind w:left="4533" w:hanging="360"/>
      </w:pPr>
    </w:lvl>
    <w:lvl w:ilvl="7" w:tplc="04090019" w:tentative="1">
      <w:start w:val="1"/>
      <w:numFmt w:val="lowerLetter"/>
      <w:lvlText w:val="%8."/>
      <w:lvlJc w:val="left"/>
      <w:pPr>
        <w:ind w:left="5253" w:hanging="360"/>
      </w:pPr>
    </w:lvl>
    <w:lvl w:ilvl="8" w:tplc="0409001B" w:tentative="1">
      <w:start w:val="1"/>
      <w:numFmt w:val="lowerRoman"/>
      <w:lvlText w:val="%9."/>
      <w:lvlJc w:val="right"/>
      <w:pPr>
        <w:ind w:left="5973" w:hanging="180"/>
      </w:pPr>
    </w:lvl>
  </w:abstractNum>
  <w:abstractNum w:abstractNumId="39">
    <w:nsid w:val="6D4C59E4"/>
    <w:multiLevelType w:val="hybridMultilevel"/>
    <w:tmpl w:val="6E3437A4"/>
    <w:lvl w:ilvl="0" w:tplc="4276F580">
      <w:numFmt w:val="bullet"/>
      <w:lvlText w:val="-"/>
      <w:lvlJc w:val="left"/>
      <w:pPr>
        <w:ind w:left="720" w:hanging="360"/>
      </w:pPr>
      <w:rPr>
        <w:rFonts w:ascii="Times New Roman" w:eastAsia="Times New Roman" w:hAnsi="Times New Roman"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C32726"/>
    <w:multiLevelType w:val="hybridMultilevel"/>
    <w:tmpl w:val="FE76B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1646907"/>
    <w:multiLevelType w:val="hybridMultilevel"/>
    <w:tmpl w:val="580EAA5A"/>
    <w:lvl w:ilvl="0" w:tplc="615A4494">
      <w:start w:val="1"/>
      <w:numFmt w:val="bullet"/>
      <w:lvlText w:val="-"/>
      <w:lvlJc w:val="left"/>
      <w:pPr>
        <w:tabs>
          <w:tab w:val="num" w:pos="1800"/>
        </w:tabs>
        <w:ind w:left="1800" w:hanging="360"/>
      </w:pPr>
      <w:rPr>
        <w:rFonts w:ascii="Times New Roman" w:eastAsia="Times New Roman" w:hAnsi="Times New Roman" w:cs="Traditional Arabic"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2BB4A8B"/>
    <w:multiLevelType w:val="hybridMultilevel"/>
    <w:tmpl w:val="CB8A0C6C"/>
    <w:lvl w:ilvl="0" w:tplc="F33CFB7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3">
    <w:nsid w:val="74D72391"/>
    <w:multiLevelType w:val="hybridMultilevel"/>
    <w:tmpl w:val="6150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12DA4"/>
    <w:multiLevelType w:val="hybridMultilevel"/>
    <w:tmpl w:val="60FC2C62"/>
    <w:lvl w:ilvl="0" w:tplc="0409000F">
      <w:start w:val="1"/>
      <w:numFmt w:val="decimal"/>
      <w:lvlText w:val="%1."/>
      <w:lvlJc w:val="left"/>
      <w:pPr>
        <w:ind w:left="27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4"/>
  </w:num>
  <w:num w:numId="3">
    <w:abstractNumId w:val="36"/>
  </w:num>
  <w:num w:numId="4">
    <w:abstractNumId w:val="7"/>
  </w:num>
  <w:num w:numId="5">
    <w:abstractNumId w:val="6"/>
  </w:num>
  <w:num w:numId="6">
    <w:abstractNumId w:val="3"/>
  </w:num>
  <w:num w:numId="7">
    <w:abstractNumId w:val="18"/>
  </w:num>
  <w:num w:numId="8">
    <w:abstractNumId w:val="17"/>
  </w:num>
  <w:num w:numId="9">
    <w:abstractNumId w:val="32"/>
  </w:num>
  <w:num w:numId="10">
    <w:abstractNumId w:val="15"/>
  </w:num>
  <w:num w:numId="11">
    <w:abstractNumId w:val="1"/>
  </w:num>
  <w:num w:numId="12">
    <w:abstractNumId w:val="33"/>
  </w:num>
  <w:num w:numId="13">
    <w:abstractNumId w:val="37"/>
  </w:num>
  <w:num w:numId="14">
    <w:abstractNumId w:val="10"/>
  </w:num>
  <w:num w:numId="15">
    <w:abstractNumId w:val="19"/>
  </w:num>
  <w:num w:numId="16">
    <w:abstractNumId w:val="40"/>
  </w:num>
  <w:num w:numId="17">
    <w:abstractNumId w:val="12"/>
  </w:num>
  <w:num w:numId="18">
    <w:abstractNumId w:val="22"/>
  </w:num>
  <w:num w:numId="19">
    <w:abstractNumId w:val="8"/>
  </w:num>
  <w:num w:numId="20">
    <w:abstractNumId w:val="14"/>
  </w:num>
  <w:num w:numId="21">
    <w:abstractNumId w:val="25"/>
  </w:num>
  <w:num w:numId="22">
    <w:abstractNumId w:val="21"/>
  </w:num>
  <w:num w:numId="23">
    <w:abstractNumId w:val="30"/>
  </w:num>
  <w:num w:numId="24">
    <w:abstractNumId w:val="35"/>
  </w:num>
  <w:num w:numId="25">
    <w:abstractNumId w:val="11"/>
  </w:num>
  <w:num w:numId="26">
    <w:abstractNumId w:val="28"/>
  </w:num>
  <w:num w:numId="27">
    <w:abstractNumId w:val="0"/>
  </w:num>
  <w:num w:numId="28">
    <w:abstractNumId w:val="23"/>
  </w:num>
  <w:num w:numId="29">
    <w:abstractNumId w:val="16"/>
  </w:num>
  <w:num w:numId="30">
    <w:abstractNumId w:val="34"/>
  </w:num>
  <w:num w:numId="31">
    <w:abstractNumId w:val="31"/>
  </w:num>
  <w:num w:numId="32">
    <w:abstractNumId w:val="20"/>
  </w:num>
  <w:num w:numId="33">
    <w:abstractNumId w:val="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9"/>
  </w:num>
  <w:num w:numId="37">
    <w:abstractNumId w:val="29"/>
  </w:num>
  <w:num w:numId="38">
    <w:abstractNumId w:val="27"/>
  </w:num>
  <w:num w:numId="39">
    <w:abstractNumId w:val="39"/>
  </w:num>
  <w:num w:numId="40">
    <w:abstractNumId w:val="2"/>
  </w:num>
  <w:num w:numId="41">
    <w:abstractNumId w:val="26"/>
  </w:num>
  <w:num w:numId="42">
    <w:abstractNumId w:val="43"/>
  </w:num>
  <w:num w:numId="43">
    <w:abstractNumId w:val="38"/>
  </w:num>
  <w:num w:numId="44">
    <w:abstractNumId w:val="13"/>
  </w:num>
  <w:num w:numId="4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94"/>
    <w:rsid w:val="00006BE0"/>
    <w:rsid w:val="00010365"/>
    <w:rsid w:val="00015CC9"/>
    <w:rsid w:val="00016DC1"/>
    <w:rsid w:val="000173C9"/>
    <w:rsid w:val="000175BD"/>
    <w:rsid w:val="00022F83"/>
    <w:rsid w:val="00030BB9"/>
    <w:rsid w:val="00031615"/>
    <w:rsid w:val="00033AB7"/>
    <w:rsid w:val="0003672C"/>
    <w:rsid w:val="00042B2B"/>
    <w:rsid w:val="000431D9"/>
    <w:rsid w:val="00045184"/>
    <w:rsid w:val="000459B8"/>
    <w:rsid w:val="00045EC3"/>
    <w:rsid w:val="0004727B"/>
    <w:rsid w:val="00051D22"/>
    <w:rsid w:val="00052436"/>
    <w:rsid w:val="00054B99"/>
    <w:rsid w:val="00057A55"/>
    <w:rsid w:val="00060D4E"/>
    <w:rsid w:val="00060D9F"/>
    <w:rsid w:val="00064248"/>
    <w:rsid w:val="00066396"/>
    <w:rsid w:val="00075104"/>
    <w:rsid w:val="0008142C"/>
    <w:rsid w:val="000816A0"/>
    <w:rsid w:val="00083A3E"/>
    <w:rsid w:val="00085613"/>
    <w:rsid w:val="00085D6C"/>
    <w:rsid w:val="00087C3D"/>
    <w:rsid w:val="00090018"/>
    <w:rsid w:val="00090F30"/>
    <w:rsid w:val="00092C2C"/>
    <w:rsid w:val="000954A0"/>
    <w:rsid w:val="00096D43"/>
    <w:rsid w:val="000A03C7"/>
    <w:rsid w:val="000A101F"/>
    <w:rsid w:val="000A226A"/>
    <w:rsid w:val="000A24A5"/>
    <w:rsid w:val="000A2D83"/>
    <w:rsid w:val="000A3251"/>
    <w:rsid w:val="000A7759"/>
    <w:rsid w:val="000B1ADD"/>
    <w:rsid w:val="000C00D2"/>
    <w:rsid w:val="000C31E0"/>
    <w:rsid w:val="000C4B1E"/>
    <w:rsid w:val="000C5E03"/>
    <w:rsid w:val="000C698D"/>
    <w:rsid w:val="000C73A3"/>
    <w:rsid w:val="000D2704"/>
    <w:rsid w:val="000D2BFD"/>
    <w:rsid w:val="000D3164"/>
    <w:rsid w:val="000D4625"/>
    <w:rsid w:val="000D4D3D"/>
    <w:rsid w:val="000D627A"/>
    <w:rsid w:val="000D76D8"/>
    <w:rsid w:val="000E11B5"/>
    <w:rsid w:val="000E3FF7"/>
    <w:rsid w:val="000E465B"/>
    <w:rsid w:val="000E491C"/>
    <w:rsid w:val="000E5281"/>
    <w:rsid w:val="000E737A"/>
    <w:rsid w:val="000E75BE"/>
    <w:rsid w:val="000F01F1"/>
    <w:rsid w:val="000F0964"/>
    <w:rsid w:val="000F37E1"/>
    <w:rsid w:val="000F5D2F"/>
    <w:rsid w:val="00100C25"/>
    <w:rsid w:val="00100CE9"/>
    <w:rsid w:val="00100DDB"/>
    <w:rsid w:val="00101666"/>
    <w:rsid w:val="00101BA8"/>
    <w:rsid w:val="00101DA9"/>
    <w:rsid w:val="00104280"/>
    <w:rsid w:val="001055E3"/>
    <w:rsid w:val="001058B6"/>
    <w:rsid w:val="00106CAD"/>
    <w:rsid w:val="00107BDC"/>
    <w:rsid w:val="001101B5"/>
    <w:rsid w:val="00117B14"/>
    <w:rsid w:val="00120A4B"/>
    <w:rsid w:val="00124EB0"/>
    <w:rsid w:val="001313B1"/>
    <w:rsid w:val="0013206B"/>
    <w:rsid w:val="00132139"/>
    <w:rsid w:val="00133520"/>
    <w:rsid w:val="00133805"/>
    <w:rsid w:val="00136F77"/>
    <w:rsid w:val="00142122"/>
    <w:rsid w:val="00145994"/>
    <w:rsid w:val="0014688F"/>
    <w:rsid w:val="001471F6"/>
    <w:rsid w:val="0014783C"/>
    <w:rsid w:val="00151379"/>
    <w:rsid w:val="001515E6"/>
    <w:rsid w:val="00153611"/>
    <w:rsid w:val="001577EE"/>
    <w:rsid w:val="001632B6"/>
    <w:rsid w:val="0016717D"/>
    <w:rsid w:val="00167B05"/>
    <w:rsid w:val="0017221D"/>
    <w:rsid w:val="00172654"/>
    <w:rsid w:val="00173B63"/>
    <w:rsid w:val="00182616"/>
    <w:rsid w:val="0018483E"/>
    <w:rsid w:val="00187EA5"/>
    <w:rsid w:val="00191529"/>
    <w:rsid w:val="001927C7"/>
    <w:rsid w:val="00193F1E"/>
    <w:rsid w:val="00195327"/>
    <w:rsid w:val="00196CAE"/>
    <w:rsid w:val="001A0975"/>
    <w:rsid w:val="001A46F7"/>
    <w:rsid w:val="001B2BA9"/>
    <w:rsid w:val="001B5B9C"/>
    <w:rsid w:val="001B6485"/>
    <w:rsid w:val="001C0B74"/>
    <w:rsid w:val="001C107F"/>
    <w:rsid w:val="001C2C5F"/>
    <w:rsid w:val="001C4C17"/>
    <w:rsid w:val="001C4F7C"/>
    <w:rsid w:val="001C52BA"/>
    <w:rsid w:val="001C6382"/>
    <w:rsid w:val="001C7223"/>
    <w:rsid w:val="001D1543"/>
    <w:rsid w:val="001D4AA8"/>
    <w:rsid w:val="001D4CA3"/>
    <w:rsid w:val="001D771B"/>
    <w:rsid w:val="001D7AA8"/>
    <w:rsid w:val="001E07FC"/>
    <w:rsid w:val="001E1049"/>
    <w:rsid w:val="001E1114"/>
    <w:rsid w:val="001E307B"/>
    <w:rsid w:val="001E4089"/>
    <w:rsid w:val="001E7F6E"/>
    <w:rsid w:val="001F52D3"/>
    <w:rsid w:val="001F578E"/>
    <w:rsid w:val="001F59B2"/>
    <w:rsid w:val="001F61C0"/>
    <w:rsid w:val="001F7638"/>
    <w:rsid w:val="00200F6D"/>
    <w:rsid w:val="00202992"/>
    <w:rsid w:val="002065DA"/>
    <w:rsid w:val="0020717C"/>
    <w:rsid w:val="00207D94"/>
    <w:rsid w:val="00213BC0"/>
    <w:rsid w:val="00214197"/>
    <w:rsid w:val="002206A2"/>
    <w:rsid w:val="00224459"/>
    <w:rsid w:val="002248BC"/>
    <w:rsid w:val="0022564C"/>
    <w:rsid w:val="00226048"/>
    <w:rsid w:val="00230AD3"/>
    <w:rsid w:val="002332FC"/>
    <w:rsid w:val="00235427"/>
    <w:rsid w:val="002365DF"/>
    <w:rsid w:val="00240741"/>
    <w:rsid w:val="00240F13"/>
    <w:rsid w:val="00243D90"/>
    <w:rsid w:val="00245846"/>
    <w:rsid w:val="00247A95"/>
    <w:rsid w:val="0025169B"/>
    <w:rsid w:val="0025418A"/>
    <w:rsid w:val="00256432"/>
    <w:rsid w:val="0025758E"/>
    <w:rsid w:val="00260603"/>
    <w:rsid w:val="0026260B"/>
    <w:rsid w:val="002628BE"/>
    <w:rsid w:val="00263520"/>
    <w:rsid w:val="0026382C"/>
    <w:rsid w:val="00264905"/>
    <w:rsid w:val="00264DF2"/>
    <w:rsid w:val="00266C01"/>
    <w:rsid w:val="002676DD"/>
    <w:rsid w:val="00267E49"/>
    <w:rsid w:val="002721B3"/>
    <w:rsid w:val="002732FF"/>
    <w:rsid w:val="00273EBE"/>
    <w:rsid w:val="00273F1D"/>
    <w:rsid w:val="0027406B"/>
    <w:rsid w:val="00276B30"/>
    <w:rsid w:val="002777BD"/>
    <w:rsid w:val="002802B6"/>
    <w:rsid w:val="002842BD"/>
    <w:rsid w:val="0028488F"/>
    <w:rsid w:val="002854EE"/>
    <w:rsid w:val="002858B4"/>
    <w:rsid w:val="00286FD7"/>
    <w:rsid w:val="00290E5C"/>
    <w:rsid w:val="00290F43"/>
    <w:rsid w:val="002934D1"/>
    <w:rsid w:val="00295E51"/>
    <w:rsid w:val="00297AAC"/>
    <w:rsid w:val="002A1692"/>
    <w:rsid w:val="002A3D75"/>
    <w:rsid w:val="002A4891"/>
    <w:rsid w:val="002A489E"/>
    <w:rsid w:val="002A5236"/>
    <w:rsid w:val="002A6ABA"/>
    <w:rsid w:val="002B1D9F"/>
    <w:rsid w:val="002B3F33"/>
    <w:rsid w:val="002B51CE"/>
    <w:rsid w:val="002C1860"/>
    <w:rsid w:val="002C273A"/>
    <w:rsid w:val="002C30B3"/>
    <w:rsid w:val="002C5129"/>
    <w:rsid w:val="002C63FE"/>
    <w:rsid w:val="002C7BB4"/>
    <w:rsid w:val="002C7F97"/>
    <w:rsid w:val="002D01D0"/>
    <w:rsid w:val="002D19AD"/>
    <w:rsid w:val="002D1EBD"/>
    <w:rsid w:val="002D51F3"/>
    <w:rsid w:val="002E33A5"/>
    <w:rsid w:val="002E4864"/>
    <w:rsid w:val="002F1FDF"/>
    <w:rsid w:val="002F33E3"/>
    <w:rsid w:val="002F5C26"/>
    <w:rsid w:val="002F5CFD"/>
    <w:rsid w:val="003011FA"/>
    <w:rsid w:val="00301332"/>
    <w:rsid w:val="00301758"/>
    <w:rsid w:val="00304C4B"/>
    <w:rsid w:val="0030502F"/>
    <w:rsid w:val="00307464"/>
    <w:rsid w:val="00307989"/>
    <w:rsid w:val="00307A23"/>
    <w:rsid w:val="00307D14"/>
    <w:rsid w:val="00310B0A"/>
    <w:rsid w:val="003120AF"/>
    <w:rsid w:val="00316E5A"/>
    <w:rsid w:val="003219B4"/>
    <w:rsid w:val="00323E08"/>
    <w:rsid w:val="003262AA"/>
    <w:rsid w:val="003266F5"/>
    <w:rsid w:val="00330C52"/>
    <w:rsid w:val="00331F5A"/>
    <w:rsid w:val="00333823"/>
    <w:rsid w:val="00335A99"/>
    <w:rsid w:val="0033799D"/>
    <w:rsid w:val="003379D5"/>
    <w:rsid w:val="003404FC"/>
    <w:rsid w:val="00342D4B"/>
    <w:rsid w:val="0034468A"/>
    <w:rsid w:val="00346658"/>
    <w:rsid w:val="003477C1"/>
    <w:rsid w:val="00347FCD"/>
    <w:rsid w:val="00353A8F"/>
    <w:rsid w:val="0035678A"/>
    <w:rsid w:val="00357D3F"/>
    <w:rsid w:val="00362FB8"/>
    <w:rsid w:val="00363B8E"/>
    <w:rsid w:val="00364106"/>
    <w:rsid w:val="003668B7"/>
    <w:rsid w:val="003673F8"/>
    <w:rsid w:val="00371990"/>
    <w:rsid w:val="003726C6"/>
    <w:rsid w:val="003741C5"/>
    <w:rsid w:val="00374495"/>
    <w:rsid w:val="00374B10"/>
    <w:rsid w:val="003805A5"/>
    <w:rsid w:val="003808B6"/>
    <w:rsid w:val="003903E9"/>
    <w:rsid w:val="0039051D"/>
    <w:rsid w:val="00392D36"/>
    <w:rsid w:val="003944A5"/>
    <w:rsid w:val="003949DD"/>
    <w:rsid w:val="00394A9B"/>
    <w:rsid w:val="00395D72"/>
    <w:rsid w:val="00396641"/>
    <w:rsid w:val="00396BDC"/>
    <w:rsid w:val="00397943"/>
    <w:rsid w:val="003A1468"/>
    <w:rsid w:val="003A1893"/>
    <w:rsid w:val="003A2749"/>
    <w:rsid w:val="003A3C2D"/>
    <w:rsid w:val="003A6238"/>
    <w:rsid w:val="003A73E7"/>
    <w:rsid w:val="003B5E6C"/>
    <w:rsid w:val="003B6317"/>
    <w:rsid w:val="003B6550"/>
    <w:rsid w:val="003B696F"/>
    <w:rsid w:val="003B6CAC"/>
    <w:rsid w:val="003B6D4B"/>
    <w:rsid w:val="003C1133"/>
    <w:rsid w:val="003C2A48"/>
    <w:rsid w:val="003C46AF"/>
    <w:rsid w:val="003C5077"/>
    <w:rsid w:val="003C675B"/>
    <w:rsid w:val="003D0199"/>
    <w:rsid w:val="003D1D60"/>
    <w:rsid w:val="003D31E2"/>
    <w:rsid w:val="003D369B"/>
    <w:rsid w:val="003D3845"/>
    <w:rsid w:val="003D4156"/>
    <w:rsid w:val="003D50EB"/>
    <w:rsid w:val="003D5AD5"/>
    <w:rsid w:val="003D69EA"/>
    <w:rsid w:val="003D775E"/>
    <w:rsid w:val="003D7C3E"/>
    <w:rsid w:val="003E091C"/>
    <w:rsid w:val="003E0DEA"/>
    <w:rsid w:val="003E1011"/>
    <w:rsid w:val="003E192D"/>
    <w:rsid w:val="003E306A"/>
    <w:rsid w:val="003E3618"/>
    <w:rsid w:val="003E49C2"/>
    <w:rsid w:val="003E4EC5"/>
    <w:rsid w:val="003E576A"/>
    <w:rsid w:val="003E5F27"/>
    <w:rsid w:val="003E6A83"/>
    <w:rsid w:val="003E6D9D"/>
    <w:rsid w:val="003E7D15"/>
    <w:rsid w:val="003F12C3"/>
    <w:rsid w:val="003F2552"/>
    <w:rsid w:val="003F35E0"/>
    <w:rsid w:val="003F3CE2"/>
    <w:rsid w:val="003F49C6"/>
    <w:rsid w:val="003F5014"/>
    <w:rsid w:val="003F74D0"/>
    <w:rsid w:val="003F7F5A"/>
    <w:rsid w:val="00402BE2"/>
    <w:rsid w:val="00403157"/>
    <w:rsid w:val="00404481"/>
    <w:rsid w:val="00404596"/>
    <w:rsid w:val="004055F6"/>
    <w:rsid w:val="00406836"/>
    <w:rsid w:val="00410EE7"/>
    <w:rsid w:val="004134C9"/>
    <w:rsid w:val="004161FA"/>
    <w:rsid w:val="00416718"/>
    <w:rsid w:val="00416ED6"/>
    <w:rsid w:val="004203E2"/>
    <w:rsid w:val="0042066B"/>
    <w:rsid w:val="00422907"/>
    <w:rsid w:val="00422E40"/>
    <w:rsid w:val="004235E2"/>
    <w:rsid w:val="004248A3"/>
    <w:rsid w:val="004264A3"/>
    <w:rsid w:val="00432195"/>
    <w:rsid w:val="004323D8"/>
    <w:rsid w:val="0043278F"/>
    <w:rsid w:val="0043301D"/>
    <w:rsid w:val="004332FC"/>
    <w:rsid w:val="004339D3"/>
    <w:rsid w:val="0043457A"/>
    <w:rsid w:val="00435443"/>
    <w:rsid w:val="00436E61"/>
    <w:rsid w:val="00436F30"/>
    <w:rsid w:val="00440182"/>
    <w:rsid w:val="00444EEB"/>
    <w:rsid w:val="00445AA5"/>
    <w:rsid w:val="00447296"/>
    <w:rsid w:val="00447D6E"/>
    <w:rsid w:val="00450BA9"/>
    <w:rsid w:val="00450EE0"/>
    <w:rsid w:val="004527A9"/>
    <w:rsid w:val="00453928"/>
    <w:rsid w:val="00455CF7"/>
    <w:rsid w:val="00457457"/>
    <w:rsid w:val="00462151"/>
    <w:rsid w:val="00462379"/>
    <w:rsid w:val="004631E7"/>
    <w:rsid w:val="00467F4A"/>
    <w:rsid w:val="00470A5A"/>
    <w:rsid w:val="00472C85"/>
    <w:rsid w:val="00473A43"/>
    <w:rsid w:val="00475DEA"/>
    <w:rsid w:val="00477069"/>
    <w:rsid w:val="004775E9"/>
    <w:rsid w:val="00482B06"/>
    <w:rsid w:val="004830F0"/>
    <w:rsid w:val="004834B9"/>
    <w:rsid w:val="0048479F"/>
    <w:rsid w:val="00485266"/>
    <w:rsid w:val="00485DD7"/>
    <w:rsid w:val="0049565D"/>
    <w:rsid w:val="00496C37"/>
    <w:rsid w:val="004A09A4"/>
    <w:rsid w:val="004A5085"/>
    <w:rsid w:val="004A59BE"/>
    <w:rsid w:val="004A5F84"/>
    <w:rsid w:val="004A5FA6"/>
    <w:rsid w:val="004A6D20"/>
    <w:rsid w:val="004A74E4"/>
    <w:rsid w:val="004B0464"/>
    <w:rsid w:val="004B1602"/>
    <w:rsid w:val="004B1FED"/>
    <w:rsid w:val="004B2755"/>
    <w:rsid w:val="004B653D"/>
    <w:rsid w:val="004B6BAC"/>
    <w:rsid w:val="004C11C1"/>
    <w:rsid w:val="004C3E1E"/>
    <w:rsid w:val="004C532C"/>
    <w:rsid w:val="004C7338"/>
    <w:rsid w:val="004C7539"/>
    <w:rsid w:val="004D00E0"/>
    <w:rsid w:val="004D055B"/>
    <w:rsid w:val="004D1386"/>
    <w:rsid w:val="004D2959"/>
    <w:rsid w:val="004D2D7D"/>
    <w:rsid w:val="004D36AB"/>
    <w:rsid w:val="004D5ECD"/>
    <w:rsid w:val="004D75FD"/>
    <w:rsid w:val="004D7BB7"/>
    <w:rsid w:val="004D7CB2"/>
    <w:rsid w:val="004E233A"/>
    <w:rsid w:val="004E26EE"/>
    <w:rsid w:val="004E29A3"/>
    <w:rsid w:val="004E42F0"/>
    <w:rsid w:val="004E4386"/>
    <w:rsid w:val="004E5E75"/>
    <w:rsid w:val="004E681E"/>
    <w:rsid w:val="004E689A"/>
    <w:rsid w:val="004E6FF7"/>
    <w:rsid w:val="004E7C50"/>
    <w:rsid w:val="004E7F72"/>
    <w:rsid w:val="004F08FA"/>
    <w:rsid w:val="004F21BB"/>
    <w:rsid w:val="004F246F"/>
    <w:rsid w:val="004F2619"/>
    <w:rsid w:val="004F2761"/>
    <w:rsid w:val="004F3F08"/>
    <w:rsid w:val="00500275"/>
    <w:rsid w:val="00500A41"/>
    <w:rsid w:val="00503A43"/>
    <w:rsid w:val="00505BCD"/>
    <w:rsid w:val="00505FA8"/>
    <w:rsid w:val="00506E9F"/>
    <w:rsid w:val="00506EED"/>
    <w:rsid w:val="005070DC"/>
    <w:rsid w:val="00512149"/>
    <w:rsid w:val="00512E04"/>
    <w:rsid w:val="005144FA"/>
    <w:rsid w:val="005212BE"/>
    <w:rsid w:val="00521D85"/>
    <w:rsid w:val="00521F78"/>
    <w:rsid w:val="00522C07"/>
    <w:rsid w:val="00525F9D"/>
    <w:rsid w:val="00527162"/>
    <w:rsid w:val="00532CB5"/>
    <w:rsid w:val="0053575B"/>
    <w:rsid w:val="005407DE"/>
    <w:rsid w:val="005419C8"/>
    <w:rsid w:val="00543B60"/>
    <w:rsid w:val="00544614"/>
    <w:rsid w:val="00546E8A"/>
    <w:rsid w:val="005473D7"/>
    <w:rsid w:val="00550E2C"/>
    <w:rsid w:val="0055648D"/>
    <w:rsid w:val="00560541"/>
    <w:rsid w:val="00561CC6"/>
    <w:rsid w:val="0056389D"/>
    <w:rsid w:val="0056467A"/>
    <w:rsid w:val="005651E0"/>
    <w:rsid w:val="00571D51"/>
    <w:rsid w:val="00576FC8"/>
    <w:rsid w:val="00580846"/>
    <w:rsid w:val="0058255B"/>
    <w:rsid w:val="00582EAD"/>
    <w:rsid w:val="005831A1"/>
    <w:rsid w:val="00583F17"/>
    <w:rsid w:val="005850F2"/>
    <w:rsid w:val="00586ED3"/>
    <w:rsid w:val="0059002C"/>
    <w:rsid w:val="00591E89"/>
    <w:rsid w:val="0059526E"/>
    <w:rsid w:val="005960F7"/>
    <w:rsid w:val="005A22C8"/>
    <w:rsid w:val="005A4BAF"/>
    <w:rsid w:val="005A5D90"/>
    <w:rsid w:val="005A74D5"/>
    <w:rsid w:val="005B0FDD"/>
    <w:rsid w:val="005B3F7B"/>
    <w:rsid w:val="005B5FCE"/>
    <w:rsid w:val="005C054B"/>
    <w:rsid w:val="005C1F35"/>
    <w:rsid w:val="005C48B8"/>
    <w:rsid w:val="005C4BDD"/>
    <w:rsid w:val="005C5BF4"/>
    <w:rsid w:val="005C5C7B"/>
    <w:rsid w:val="005C5EF9"/>
    <w:rsid w:val="005C7B66"/>
    <w:rsid w:val="005D105E"/>
    <w:rsid w:val="005D23FF"/>
    <w:rsid w:val="005D2B5E"/>
    <w:rsid w:val="005D321C"/>
    <w:rsid w:val="005D426F"/>
    <w:rsid w:val="005D51F1"/>
    <w:rsid w:val="005E15DC"/>
    <w:rsid w:val="005E46D5"/>
    <w:rsid w:val="005E54BE"/>
    <w:rsid w:val="005F166F"/>
    <w:rsid w:val="005F2C3F"/>
    <w:rsid w:val="005F2DD6"/>
    <w:rsid w:val="005F430C"/>
    <w:rsid w:val="005F452D"/>
    <w:rsid w:val="005F47B3"/>
    <w:rsid w:val="005F62B1"/>
    <w:rsid w:val="005F6583"/>
    <w:rsid w:val="0060406D"/>
    <w:rsid w:val="00604F2D"/>
    <w:rsid w:val="00605BFB"/>
    <w:rsid w:val="00605DD4"/>
    <w:rsid w:val="00610F61"/>
    <w:rsid w:val="00616D74"/>
    <w:rsid w:val="00617A9F"/>
    <w:rsid w:val="006210A5"/>
    <w:rsid w:val="00621148"/>
    <w:rsid w:val="006223EB"/>
    <w:rsid w:val="00622C78"/>
    <w:rsid w:val="006231AA"/>
    <w:rsid w:val="006258AD"/>
    <w:rsid w:val="006266AF"/>
    <w:rsid w:val="00626BD2"/>
    <w:rsid w:val="00627F63"/>
    <w:rsid w:val="00631346"/>
    <w:rsid w:val="00635011"/>
    <w:rsid w:val="00643005"/>
    <w:rsid w:val="006444DA"/>
    <w:rsid w:val="00644E9D"/>
    <w:rsid w:val="00645D2C"/>
    <w:rsid w:val="006513FF"/>
    <w:rsid w:val="006538BF"/>
    <w:rsid w:val="00654A9F"/>
    <w:rsid w:val="00657AA1"/>
    <w:rsid w:val="00660A75"/>
    <w:rsid w:val="00661866"/>
    <w:rsid w:val="0066578D"/>
    <w:rsid w:val="00665B73"/>
    <w:rsid w:val="00665E38"/>
    <w:rsid w:val="00674F70"/>
    <w:rsid w:val="00675C39"/>
    <w:rsid w:val="006810C3"/>
    <w:rsid w:val="00681CC8"/>
    <w:rsid w:val="00682409"/>
    <w:rsid w:val="00684215"/>
    <w:rsid w:val="00684853"/>
    <w:rsid w:val="006856C6"/>
    <w:rsid w:val="00686A48"/>
    <w:rsid w:val="00690156"/>
    <w:rsid w:val="006901E2"/>
    <w:rsid w:val="006931DD"/>
    <w:rsid w:val="00694BB1"/>
    <w:rsid w:val="00694D40"/>
    <w:rsid w:val="006968ED"/>
    <w:rsid w:val="006A0594"/>
    <w:rsid w:val="006A1F04"/>
    <w:rsid w:val="006A565B"/>
    <w:rsid w:val="006A6125"/>
    <w:rsid w:val="006A6630"/>
    <w:rsid w:val="006B47DF"/>
    <w:rsid w:val="006B7E6C"/>
    <w:rsid w:val="006B7E94"/>
    <w:rsid w:val="006C2853"/>
    <w:rsid w:val="006C5BEE"/>
    <w:rsid w:val="006C7436"/>
    <w:rsid w:val="006D3795"/>
    <w:rsid w:val="006D6503"/>
    <w:rsid w:val="006D67ED"/>
    <w:rsid w:val="006D694A"/>
    <w:rsid w:val="006E0CA6"/>
    <w:rsid w:val="006E24C0"/>
    <w:rsid w:val="006E34AD"/>
    <w:rsid w:val="006E5FF3"/>
    <w:rsid w:val="006F1944"/>
    <w:rsid w:val="006F2BC2"/>
    <w:rsid w:val="006F369F"/>
    <w:rsid w:val="006F449E"/>
    <w:rsid w:val="006F6772"/>
    <w:rsid w:val="006F7D3E"/>
    <w:rsid w:val="007058B6"/>
    <w:rsid w:val="0070590A"/>
    <w:rsid w:val="0071140A"/>
    <w:rsid w:val="0071303D"/>
    <w:rsid w:val="0071476D"/>
    <w:rsid w:val="00720ACF"/>
    <w:rsid w:val="007223F1"/>
    <w:rsid w:val="007242A8"/>
    <w:rsid w:val="00730A11"/>
    <w:rsid w:val="007334F2"/>
    <w:rsid w:val="007340E5"/>
    <w:rsid w:val="00734B45"/>
    <w:rsid w:val="00734BF3"/>
    <w:rsid w:val="007355B1"/>
    <w:rsid w:val="00736EBE"/>
    <w:rsid w:val="0074552B"/>
    <w:rsid w:val="00747C30"/>
    <w:rsid w:val="0075034F"/>
    <w:rsid w:val="00752776"/>
    <w:rsid w:val="00752F9C"/>
    <w:rsid w:val="00756255"/>
    <w:rsid w:val="007636CF"/>
    <w:rsid w:val="0076615A"/>
    <w:rsid w:val="00766663"/>
    <w:rsid w:val="00766D9B"/>
    <w:rsid w:val="007672F4"/>
    <w:rsid w:val="007678C9"/>
    <w:rsid w:val="00767D60"/>
    <w:rsid w:val="00771CCD"/>
    <w:rsid w:val="0077725C"/>
    <w:rsid w:val="007824C3"/>
    <w:rsid w:val="00782813"/>
    <w:rsid w:val="0079071D"/>
    <w:rsid w:val="00793ACD"/>
    <w:rsid w:val="007947F0"/>
    <w:rsid w:val="00794B4B"/>
    <w:rsid w:val="00797739"/>
    <w:rsid w:val="00797840"/>
    <w:rsid w:val="007A02D4"/>
    <w:rsid w:val="007A04D4"/>
    <w:rsid w:val="007A23B1"/>
    <w:rsid w:val="007A45F1"/>
    <w:rsid w:val="007A64F4"/>
    <w:rsid w:val="007A65A5"/>
    <w:rsid w:val="007B007A"/>
    <w:rsid w:val="007B027A"/>
    <w:rsid w:val="007B0C08"/>
    <w:rsid w:val="007B0E79"/>
    <w:rsid w:val="007B2E0B"/>
    <w:rsid w:val="007B5770"/>
    <w:rsid w:val="007B5E54"/>
    <w:rsid w:val="007B7E07"/>
    <w:rsid w:val="007C3809"/>
    <w:rsid w:val="007C42CD"/>
    <w:rsid w:val="007C5927"/>
    <w:rsid w:val="007C5D76"/>
    <w:rsid w:val="007C7E40"/>
    <w:rsid w:val="007D6587"/>
    <w:rsid w:val="007D670E"/>
    <w:rsid w:val="007E092F"/>
    <w:rsid w:val="007E32FD"/>
    <w:rsid w:val="007E64F6"/>
    <w:rsid w:val="007E65CD"/>
    <w:rsid w:val="007E69E6"/>
    <w:rsid w:val="007E6BC3"/>
    <w:rsid w:val="007F1715"/>
    <w:rsid w:val="007F30C2"/>
    <w:rsid w:val="007F3BCA"/>
    <w:rsid w:val="00801C44"/>
    <w:rsid w:val="008051C3"/>
    <w:rsid w:val="008051C9"/>
    <w:rsid w:val="00806031"/>
    <w:rsid w:val="008103A5"/>
    <w:rsid w:val="00812A31"/>
    <w:rsid w:val="00813207"/>
    <w:rsid w:val="00813A86"/>
    <w:rsid w:val="00813BDA"/>
    <w:rsid w:val="00813BF7"/>
    <w:rsid w:val="00822D43"/>
    <w:rsid w:val="008243DA"/>
    <w:rsid w:val="00824BDE"/>
    <w:rsid w:val="00825988"/>
    <w:rsid w:val="008276EC"/>
    <w:rsid w:val="00831059"/>
    <w:rsid w:val="00831A34"/>
    <w:rsid w:val="00831DA3"/>
    <w:rsid w:val="00833A7E"/>
    <w:rsid w:val="00837529"/>
    <w:rsid w:val="00837BEE"/>
    <w:rsid w:val="00837DA4"/>
    <w:rsid w:val="00844842"/>
    <w:rsid w:val="008459D4"/>
    <w:rsid w:val="008467AE"/>
    <w:rsid w:val="00847C54"/>
    <w:rsid w:val="00856CCD"/>
    <w:rsid w:val="00860B94"/>
    <w:rsid w:val="0086133C"/>
    <w:rsid w:val="00862760"/>
    <w:rsid w:val="00863500"/>
    <w:rsid w:val="008676EC"/>
    <w:rsid w:val="00870D57"/>
    <w:rsid w:val="00872E65"/>
    <w:rsid w:val="00874E57"/>
    <w:rsid w:val="00875BB3"/>
    <w:rsid w:val="008771E8"/>
    <w:rsid w:val="008802ED"/>
    <w:rsid w:val="00884331"/>
    <w:rsid w:val="008872E7"/>
    <w:rsid w:val="00887AF1"/>
    <w:rsid w:val="00887BF1"/>
    <w:rsid w:val="00894891"/>
    <w:rsid w:val="00896B6C"/>
    <w:rsid w:val="008A1500"/>
    <w:rsid w:val="008A2AF2"/>
    <w:rsid w:val="008A6C0B"/>
    <w:rsid w:val="008A79DD"/>
    <w:rsid w:val="008B1C78"/>
    <w:rsid w:val="008B269F"/>
    <w:rsid w:val="008B2B61"/>
    <w:rsid w:val="008B377E"/>
    <w:rsid w:val="008B598F"/>
    <w:rsid w:val="008B70E4"/>
    <w:rsid w:val="008C04E4"/>
    <w:rsid w:val="008C14F0"/>
    <w:rsid w:val="008C16DD"/>
    <w:rsid w:val="008C3EEE"/>
    <w:rsid w:val="008C7374"/>
    <w:rsid w:val="008D0D0A"/>
    <w:rsid w:val="008D2952"/>
    <w:rsid w:val="008D348A"/>
    <w:rsid w:val="008D37B9"/>
    <w:rsid w:val="008E098E"/>
    <w:rsid w:val="008E0AB4"/>
    <w:rsid w:val="008E1787"/>
    <w:rsid w:val="008E6F6E"/>
    <w:rsid w:val="008E7092"/>
    <w:rsid w:val="008E70E1"/>
    <w:rsid w:val="008E740A"/>
    <w:rsid w:val="008E7F91"/>
    <w:rsid w:val="008F4B1A"/>
    <w:rsid w:val="008F690E"/>
    <w:rsid w:val="008F6E0E"/>
    <w:rsid w:val="00902CB2"/>
    <w:rsid w:val="00902F4D"/>
    <w:rsid w:val="0090331B"/>
    <w:rsid w:val="00907EE8"/>
    <w:rsid w:val="009104D4"/>
    <w:rsid w:val="00912C58"/>
    <w:rsid w:val="00912DFE"/>
    <w:rsid w:val="00912E47"/>
    <w:rsid w:val="00916257"/>
    <w:rsid w:val="009162E3"/>
    <w:rsid w:val="00916926"/>
    <w:rsid w:val="00921F56"/>
    <w:rsid w:val="009223FE"/>
    <w:rsid w:val="0092271C"/>
    <w:rsid w:val="00923470"/>
    <w:rsid w:val="0092490D"/>
    <w:rsid w:val="0092751C"/>
    <w:rsid w:val="0093118B"/>
    <w:rsid w:val="009320C1"/>
    <w:rsid w:val="00932FEB"/>
    <w:rsid w:val="00933518"/>
    <w:rsid w:val="0093433A"/>
    <w:rsid w:val="00940548"/>
    <w:rsid w:val="00940F95"/>
    <w:rsid w:val="00941883"/>
    <w:rsid w:val="009435D1"/>
    <w:rsid w:val="009462CD"/>
    <w:rsid w:val="00946603"/>
    <w:rsid w:val="0095229B"/>
    <w:rsid w:val="009531DB"/>
    <w:rsid w:val="009574A6"/>
    <w:rsid w:val="00957DAB"/>
    <w:rsid w:val="00960433"/>
    <w:rsid w:val="00961DCF"/>
    <w:rsid w:val="00966173"/>
    <w:rsid w:val="00966D55"/>
    <w:rsid w:val="00967E69"/>
    <w:rsid w:val="0097034D"/>
    <w:rsid w:val="009774AE"/>
    <w:rsid w:val="00980580"/>
    <w:rsid w:val="009809C0"/>
    <w:rsid w:val="00981613"/>
    <w:rsid w:val="0098332D"/>
    <w:rsid w:val="00985EFA"/>
    <w:rsid w:val="00987D4C"/>
    <w:rsid w:val="00992072"/>
    <w:rsid w:val="009926E1"/>
    <w:rsid w:val="0099283B"/>
    <w:rsid w:val="00992BFF"/>
    <w:rsid w:val="00992EF7"/>
    <w:rsid w:val="00994594"/>
    <w:rsid w:val="00995910"/>
    <w:rsid w:val="00996E0A"/>
    <w:rsid w:val="009A080C"/>
    <w:rsid w:val="009A2ABD"/>
    <w:rsid w:val="009A2EA3"/>
    <w:rsid w:val="009A3442"/>
    <w:rsid w:val="009A72FA"/>
    <w:rsid w:val="009A7A57"/>
    <w:rsid w:val="009A7B51"/>
    <w:rsid w:val="009B2243"/>
    <w:rsid w:val="009B2636"/>
    <w:rsid w:val="009B2BCA"/>
    <w:rsid w:val="009B313A"/>
    <w:rsid w:val="009B44DD"/>
    <w:rsid w:val="009B63C3"/>
    <w:rsid w:val="009B746C"/>
    <w:rsid w:val="009C0773"/>
    <w:rsid w:val="009C17C2"/>
    <w:rsid w:val="009C2246"/>
    <w:rsid w:val="009C2E9C"/>
    <w:rsid w:val="009C52BF"/>
    <w:rsid w:val="009C561A"/>
    <w:rsid w:val="009C6B6E"/>
    <w:rsid w:val="009C741B"/>
    <w:rsid w:val="009D08D5"/>
    <w:rsid w:val="009D1FBF"/>
    <w:rsid w:val="009D4C5F"/>
    <w:rsid w:val="009D5B49"/>
    <w:rsid w:val="009E0636"/>
    <w:rsid w:val="009E4924"/>
    <w:rsid w:val="009F1CD6"/>
    <w:rsid w:val="009F2CBE"/>
    <w:rsid w:val="009F388F"/>
    <w:rsid w:val="009F3B60"/>
    <w:rsid w:val="009F3BDE"/>
    <w:rsid w:val="009F446E"/>
    <w:rsid w:val="009F58FA"/>
    <w:rsid w:val="00A0027C"/>
    <w:rsid w:val="00A01F5F"/>
    <w:rsid w:val="00A023A2"/>
    <w:rsid w:val="00A0424B"/>
    <w:rsid w:val="00A042DA"/>
    <w:rsid w:val="00A04817"/>
    <w:rsid w:val="00A05FC0"/>
    <w:rsid w:val="00A128F5"/>
    <w:rsid w:val="00A1320E"/>
    <w:rsid w:val="00A164FE"/>
    <w:rsid w:val="00A16970"/>
    <w:rsid w:val="00A17466"/>
    <w:rsid w:val="00A17757"/>
    <w:rsid w:val="00A2021D"/>
    <w:rsid w:val="00A20388"/>
    <w:rsid w:val="00A21C34"/>
    <w:rsid w:val="00A24784"/>
    <w:rsid w:val="00A24B0E"/>
    <w:rsid w:val="00A24D67"/>
    <w:rsid w:val="00A24DC1"/>
    <w:rsid w:val="00A26F15"/>
    <w:rsid w:val="00A273F7"/>
    <w:rsid w:val="00A33129"/>
    <w:rsid w:val="00A42D1E"/>
    <w:rsid w:val="00A4316C"/>
    <w:rsid w:val="00A458FD"/>
    <w:rsid w:val="00A46310"/>
    <w:rsid w:val="00A500DC"/>
    <w:rsid w:val="00A5145C"/>
    <w:rsid w:val="00A51C2B"/>
    <w:rsid w:val="00A5414C"/>
    <w:rsid w:val="00A55FAC"/>
    <w:rsid w:val="00A60867"/>
    <w:rsid w:val="00A64FEE"/>
    <w:rsid w:val="00A65DA3"/>
    <w:rsid w:val="00A668E5"/>
    <w:rsid w:val="00A66DC4"/>
    <w:rsid w:val="00A67F04"/>
    <w:rsid w:val="00A754BC"/>
    <w:rsid w:val="00A8334A"/>
    <w:rsid w:val="00A87D18"/>
    <w:rsid w:val="00A9003F"/>
    <w:rsid w:val="00A9087E"/>
    <w:rsid w:val="00A90DE4"/>
    <w:rsid w:val="00A968E8"/>
    <w:rsid w:val="00AB14E4"/>
    <w:rsid w:val="00AB388F"/>
    <w:rsid w:val="00AB3FB5"/>
    <w:rsid w:val="00AB56D1"/>
    <w:rsid w:val="00AB6BD2"/>
    <w:rsid w:val="00AB7426"/>
    <w:rsid w:val="00AC0AB9"/>
    <w:rsid w:val="00AC140F"/>
    <w:rsid w:val="00AC1BBE"/>
    <w:rsid w:val="00AC29C4"/>
    <w:rsid w:val="00AC46F1"/>
    <w:rsid w:val="00AC6434"/>
    <w:rsid w:val="00AC7BC0"/>
    <w:rsid w:val="00AD0599"/>
    <w:rsid w:val="00AD33B9"/>
    <w:rsid w:val="00AD36DF"/>
    <w:rsid w:val="00AD5CA1"/>
    <w:rsid w:val="00AE1610"/>
    <w:rsid w:val="00AE2029"/>
    <w:rsid w:val="00AE2DD8"/>
    <w:rsid w:val="00AE5E6B"/>
    <w:rsid w:val="00AE6007"/>
    <w:rsid w:val="00AE651A"/>
    <w:rsid w:val="00AF0AB8"/>
    <w:rsid w:val="00AF0AD7"/>
    <w:rsid w:val="00AF4020"/>
    <w:rsid w:val="00AF5AAA"/>
    <w:rsid w:val="00AF5C48"/>
    <w:rsid w:val="00AF7680"/>
    <w:rsid w:val="00B0105D"/>
    <w:rsid w:val="00B01167"/>
    <w:rsid w:val="00B01C0F"/>
    <w:rsid w:val="00B05533"/>
    <w:rsid w:val="00B0554D"/>
    <w:rsid w:val="00B06D30"/>
    <w:rsid w:val="00B100FA"/>
    <w:rsid w:val="00B1172D"/>
    <w:rsid w:val="00B11CF7"/>
    <w:rsid w:val="00B13C04"/>
    <w:rsid w:val="00B1615B"/>
    <w:rsid w:val="00B16BE3"/>
    <w:rsid w:val="00B17CDB"/>
    <w:rsid w:val="00B22533"/>
    <w:rsid w:val="00B2384F"/>
    <w:rsid w:val="00B26BFB"/>
    <w:rsid w:val="00B30BD7"/>
    <w:rsid w:val="00B30CCB"/>
    <w:rsid w:val="00B3110A"/>
    <w:rsid w:val="00B31416"/>
    <w:rsid w:val="00B314AE"/>
    <w:rsid w:val="00B34C23"/>
    <w:rsid w:val="00B355D8"/>
    <w:rsid w:val="00B43BD4"/>
    <w:rsid w:val="00B44E15"/>
    <w:rsid w:val="00B4658D"/>
    <w:rsid w:val="00B4715B"/>
    <w:rsid w:val="00B47F5D"/>
    <w:rsid w:val="00B50551"/>
    <w:rsid w:val="00B522D5"/>
    <w:rsid w:val="00B52892"/>
    <w:rsid w:val="00B53BB3"/>
    <w:rsid w:val="00B547D8"/>
    <w:rsid w:val="00B55637"/>
    <w:rsid w:val="00B57E5E"/>
    <w:rsid w:val="00B60C99"/>
    <w:rsid w:val="00B60EE7"/>
    <w:rsid w:val="00B65777"/>
    <w:rsid w:val="00B709F2"/>
    <w:rsid w:val="00B72116"/>
    <w:rsid w:val="00B73C29"/>
    <w:rsid w:val="00B76CE6"/>
    <w:rsid w:val="00B80895"/>
    <w:rsid w:val="00B8146A"/>
    <w:rsid w:val="00B833C2"/>
    <w:rsid w:val="00B85604"/>
    <w:rsid w:val="00B86283"/>
    <w:rsid w:val="00B9796D"/>
    <w:rsid w:val="00BA2778"/>
    <w:rsid w:val="00BA304B"/>
    <w:rsid w:val="00BA38CF"/>
    <w:rsid w:val="00BA483E"/>
    <w:rsid w:val="00BB02EB"/>
    <w:rsid w:val="00BB0CFB"/>
    <w:rsid w:val="00BB2322"/>
    <w:rsid w:val="00BB2BB1"/>
    <w:rsid w:val="00BB4453"/>
    <w:rsid w:val="00BB44F7"/>
    <w:rsid w:val="00BB46B7"/>
    <w:rsid w:val="00BB4A6A"/>
    <w:rsid w:val="00BB4AEA"/>
    <w:rsid w:val="00BB5C3F"/>
    <w:rsid w:val="00BB75F1"/>
    <w:rsid w:val="00BB7930"/>
    <w:rsid w:val="00BC24BB"/>
    <w:rsid w:val="00BC3EE8"/>
    <w:rsid w:val="00BC4872"/>
    <w:rsid w:val="00BC517E"/>
    <w:rsid w:val="00BC51D9"/>
    <w:rsid w:val="00BC5AC0"/>
    <w:rsid w:val="00BC7DA1"/>
    <w:rsid w:val="00BC7ED1"/>
    <w:rsid w:val="00BD05B7"/>
    <w:rsid w:val="00BD330F"/>
    <w:rsid w:val="00BD3B62"/>
    <w:rsid w:val="00BD3F8A"/>
    <w:rsid w:val="00BD404A"/>
    <w:rsid w:val="00BE0A5A"/>
    <w:rsid w:val="00BE23EA"/>
    <w:rsid w:val="00BE5EA8"/>
    <w:rsid w:val="00BE6F04"/>
    <w:rsid w:val="00BE7318"/>
    <w:rsid w:val="00BF12AD"/>
    <w:rsid w:val="00BF19C9"/>
    <w:rsid w:val="00BF28F8"/>
    <w:rsid w:val="00BF668D"/>
    <w:rsid w:val="00BF698A"/>
    <w:rsid w:val="00C01E01"/>
    <w:rsid w:val="00C06B6F"/>
    <w:rsid w:val="00C10951"/>
    <w:rsid w:val="00C111C8"/>
    <w:rsid w:val="00C12541"/>
    <w:rsid w:val="00C14586"/>
    <w:rsid w:val="00C15F72"/>
    <w:rsid w:val="00C1740F"/>
    <w:rsid w:val="00C21E8D"/>
    <w:rsid w:val="00C22083"/>
    <w:rsid w:val="00C24B39"/>
    <w:rsid w:val="00C25BD2"/>
    <w:rsid w:val="00C27592"/>
    <w:rsid w:val="00C30525"/>
    <w:rsid w:val="00C33814"/>
    <w:rsid w:val="00C35FF7"/>
    <w:rsid w:val="00C402FF"/>
    <w:rsid w:val="00C40452"/>
    <w:rsid w:val="00C409DB"/>
    <w:rsid w:val="00C422A7"/>
    <w:rsid w:val="00C4449B"/>
    <w:rsid w:val="00C44D6C"/>
    <w:rsid w:val="00C454BA"/>
    <w:rsid w:val="00C45538"/>
    <w:rsid w:val="00C47CB3"/>
    <w:rsid w:val="00C50E16"/>
    <w:rsid w:val="00C57D67"/>
    <w:rsid w:val="00C604E4"/>
    <w:rsid w:val="00C668F4"/>
    <w:rsid w:val="00C70403"/>
    <w:rsid w:val="00C71F25"/>
    <w:rsid w:val="00C73E4C"/>
    <w:rsid w:val="00C74253"/>
    <w:rsid w:val="00C7554C"/>
    <w:rsid w:val="00C7704C"/>
    <w:rsid w:val="00C778E5"/>
    <w:rsid w:val="00C77CA1"/>
    <w:rsid w:val="00C81ABB"/>
    <w:rsid w:val="00C81FC8"/>
    <w:rsid w:val="00C83F85"/>
    <w:rsid w:val="00C84C49"/>
    <w:rsid w:val="00C863F7"/>
    <w:rsid w:val="00C927C5"/>
    <w:rsid w:val="00C96418"/>
    <w:rsid w:val="00C977E0"/>
    <w:rsid w:val="00C9782A"/>
    <w:rsid w:val="00CA14EB"/>
    <w:rsid w:val="00CA5585"/>
    <w:rsid w:val="00CA56E5"/>
    <w:rsid w:val="00CA5E66"/>
    <w:rsid w:val="00CA7899"/>
    <w:rsid w:val="00CB0C1A"/>
    <w:rsid w:val="00CB54F0"/>
    <w:rsid w:val="00CB5A5E"/>
    <w:rsid w:val="00CB7E5F"/>
    <w:rsid w:val="00CC024A"/>
    <w:rsid w:val="00CC3077"/>
    <w:rsid w:val="00CC3353"/>
    <w:rsid w:val="00CC3E6E"/>
    <w:rsid w:val="00CC5EF5"/>
    <w:rsid w:val="00CC6220"/>
    <w:rsid w:val="00CC70D8"/>
    <w:rsid w:val="00CC7D72"/>
    <w:rsid w:val="00CD07A5"/>
    <w:rsid w:val="00CD28DF"/>
    <w:rsid w:val="00CD3AA5"/>
    <w:rsid w:val="00CD4C39"/>
    <w:rsid w:val="00CE01DE"/>
    <w:rsid w:val="00CE0F40"/>
    <w:rsid w:val="00CE21FB"/>
    <w:rsid w:val="00CE30D5"/>
    <w:rsid w:val="00CE6A39"/>
    <w:rsid w:val="00CF364C"/>
    <w:rsid w:val="00CF4F2A"/>
    <w:rsid w:val="00D009BF"/>
    <w:rsid w:val="00D00D1A"/>
    <w:rsid w:val="00D01F38"/>
    <w:rsid w:val="00D0400D"/>
    <w:rsid w:val="00D04DC9"/>
    <w:rsid w:val="00D04F9F"/>
    <w:rsid w:val="00D06C71"/>
    <w:rsid w:val="00D15D20"/>
    <w:rsid w:val="00D20C1D"/>
    <w:rsid w:val="00D20E4E"/>
    <w:rsid w:val="00D21F7D"/>
    <w:rsid w:val="00D238B9"/>
    <w:rsid w:val="00D23E9F"/>
    <w:rsid w:val="00D25A04"/>
    <w:rsid w:val="00D25A93"/>
    <w:rsid w:val="00D263CD"/>
    <w:rsid w:val="00D31649"/>
    <w:rsid w:val="00D31BA3"/>
    <w:rsid w:val="00D3319B"/>
    <w:rsid w:val="00D35D05"/>
    <w:rsid w:val="00D35E2C"/>
    <w:rsid w:val="00D4231E"/>
    <w:rsid w:val="00D43F60"/>
    <w:rsid w:val="00D45856"/>
    <w:rsid w:val="00D51DFC"/>
    <w:rsid w:val="00D532E5"/>
    <w:rsid w:val="00D534F4"/>
    <w:rsid w:val="00D559C2"/>
    <w:rsid w:val="00D55AAD"/>
    <w:rsid w:val="00D6122B"/>
    <w:rsid w:val="00D614BB"/>
    <w:rsid w:val="00D64CC8"/>
    <w:rsid w:val="00D661DE"/>
    <w:rsid w:val="00D66DCA"/>
    <w:rsid w:val="00D6711D"/>
    <w:rsid w:val="00D701CF"/>
    <w:rsid w:val="00D7233A"/>
    <w:rsid w:val="00D73513"/>
    <w:rsid w:val="00D73A0F"/>
    <w:rsid w:val="00D75497"/>
    <w:rsid w:val="00D806AE"/>
    <w:rsid w:val="00D80889"/>
    <w:rsid w:val="00D91557"/>
    <w:rsid w:val="00D91EC9"/>
    <w:rsid w:val="00D92B2B"/>
    <w:rsid w:val="00DA183A"/>
    <w:rsid w:val="00DA1CDF"/>
    <w:rsid w:val="00DA35D5"/>
    <w:rsid w:val="00DA39CD"/>
    <w:rsid w:val="00DA3CD0"/>
    <w:rsid w:val="00DA3DC3"/>
    <w:rsid w:val="00DA6CCD"/>
    <w:rsid w:val="00DA733E"/>
    <w:rsid w:val="00DB494B"/>
    <w:rsid w:val="00DB4A56"/>
    <w:rsid w:val="00DB5978"/>
    <w:rsid w:val="00DB655C"/>
    <w:rsid w:val="00DB6A48"/>
    <w:rsid w:val="00DC18E5"/>
    <w:rsid w:val="00DC1D68"/>
    <w:rsid w:val="00DC2689"/>
    <w:rsid w:val="00DC4939"/>
    <w:rsid w:val="00DC69BA"/>
    <w:rsid w:val="00DD0930"/>
    <w:rsid w:val="00DD1DEC"/>
    <w:rsid w:val="00DD2154"/>
    <w:rsid w:val="00DD2837"/>
    <w:rsid w:val="00DD6F34"/>
    <w:rsid w:val="00DD7976"/>
    <w:rsid w:val="00DE3592"/>
    <w:rsid w:val="00DE3A71"/>
    <w:rsid w:val="00DE5998"/>
    <w:rsid w:val="00DE5A87"/>
    <w:rsid w:val="00DF082B"/>
    <w:rsid w:val="00DF22CA"/>
    <w:rsid w:val="00DF2616"/>
    <w:rsid w:val="00DF5085"/>
    <w:rsid w:val="00DF6580"/>
    <w:rsid w:val="00E02BE1"/>
    <w:rsid w:val="00E05591"/>
    <w:rsid w:val="00E10BDF"/>
    <w:rsid w:val="00E110C8"/>
    <w:rsid w:val="00E21541"/>
    <w:rsid w:val="00E2436D"/>
    <w:rsid w:val="00E27393"/>
    <w:rsid w:val="00E32185"/>
    <w:rsid w:val="00E41DDC"/>
    <w:rsid w:val="00E422CA"/>
    <w:rsid w:val="00E424C7"/>
    <w:rsid w:val="00E441E3"/>
    <w:rsid w:val="00E44E27"/>
    <w:rsid w:val="00E517EB"/>
    <w:rsid w:val="00E53987"/>
    <w:rsid w:val="00E549B1"/>
    <w:rsid w:val="00E5652D"/>
    <w:rsid w:val="00E568EE"/>
    <w:rsid w:val="00E61C43"/>
    <w:rsid w:val="00E6212C"/>
    <w:rsid w:val="00E62C1F"/>
    <w:rsid w:val="00E64CA6"/>
    <w:rsid w:val="00E64FAD"/>
    <w:rsid w:val="00E657FD"/>
    <w:rsid w:val="00E66E02"/>
    <w:rsid w:val="00E731D3"/>
    <w:rsid w:val="00E735F5"/>
    <w:rsid w:val="00E7481E"/>
    <w:rsid w:val="00E77DD6"/>
    <w:rsid w:val="00E80CB6"/>
    <w:rsid w:val="00E8135D"/>
    <w:rsid w:val="00E8293F"/>
    <w:rsid w:val="00E834B0"/>
    <w:rsid w:val="00E8534C"/>
    <w:rsid w:val="00E8591F"/>
    <w:rsid w:val="00E8730B"/>
    <w:rsid w:val="00E8763A"/>
    <w:rsid w:val="00E87CC9"/>
    <w:rsid w:val="00E93ED6"/>
    <w:rsid w:val="00E97099"/>
    <w:rsid w:val="00E97FD5"/>
    <w:rsid w:val="00EA3A57"/>
    <w:rsid w:val="00EA4901"/>
    <w:rsid w:val="00EA49E6"/>
    <w:rsid w:val="00EA676E"/>
    <w:rsid w:val="00EA719D"/>
    <w:rsid w:val="00EB06A8"/>
    <w:rsid w:val="00EB6152"/>
    <w:rsid w:val="00EB6656"/>
    <w:rsid w:val="00EC147F"/>
    <w:rsid w:val="00EC21D4"/>
    <w:rsid w:val="00EC2D5B"/>
    <w:rsid w:val="00EC3274"/>
    <w:rsid w:val="00EC509F"/>
    <w:rsid w:val="00EC5EA3"/>
    <w:rsid w:val="00EC6FEE"/>
    <w:rsid w:val="00EC75D3"/>
    <w:rsid w:val="00ED2281"/>
    <w:rsid w:val="00ED52D7"/>
    <w:rsid w:val="00ED5BB3"/>
    <w:rsid w:val="00ED70E1"/>
    <w:rsid w:val="00EE0C90"/>
    <w:rsid w:val="00EE16ED"/>
    <w:rsid w:val="00EE2B40"/>
    <w:rsid w:val="00EE2D0D"/>
    <w:rsid w:val="00EE6BA4"/>
    <w:rsid w:val="00EE70C3"/>
    <w:rsid w:val="00EF271E"/>
    <w:rsid w:val="00EF3358"/>
    <w:rsid w:val="00EF474B"/>
    <w:rsid w:val="00EF79AD"/>
    <w:rsid w:val="00EF7C12"/>
    <w:rsid w:val="00F00C65"/>
    <w:rsid w:val="00F0208D"/>
    <w:rsid w:val="00F0220D"/>
    <w:rsid w:val="00F02D5A"/>
    <w:rsid w:val="00F0561C"/>
    <w:rsid w:val="00F108A9"/>
    <w:rsid w:val="00F116FA"/>
    <w:rsid w:val="00F12E9D"/>
    <w:rsid w:val="00F13033"/>
    <w:rsid w:val="00F1342A"/>
    <w:rsid w:val="00F13C63"/>
    <w:rsid w:val="00F140EC"/>
    <w:rsid w:val="00F1459A"/>
    <w:rsid w:val="00F152F5"/>
    <w:rsid w:val="00F15A1D"/>
    <w:rsid w:val="00F15E50"/>
    <w:rsid w:val="00F15F22"/>
    <w:rsid w:val="00F1650E"/>
    <w:rsid w:val="00F21466"/>
    <w:rsid w:val="00F25FE0"/>
    <w:rsid w:val="00F268D5"/>
    <w:rsid w:val="00F307D0"/>
    <w:rsid w:val="00F30BEF"/>
    <w:rsid w:val="00F33D1A"/>
    <w:rsid w:val="00F35509"/>
    <w:rsid w:val="00F364B6"/>
    <w:rsid w:val="00F36BDB"/>
    <w:rsid w:val="00F371FE"/>
    <w:rsid w:val="00F37AF6"/>
    <w:rsid w:val="00F41110"/>
    <w:rsid w:val="00F4123D"/>
    <w:rsid w:val="00F43E78"/>
    <w:rsid w:val="00F473BF"/>
    <w:rsid w:val="00F51396"/>
    <w:rsid w:val="00F515ED"/>
    <w:rsid w:val="00F52A79"/>
    <w:rsid w:val="00F53D57"/>
    <w:rsid w:val="00F5428C"/>
    <w:rsid w:val="00F5625B"/>
    <w:rsid w:val="00F56916"/>
    <w:rsid w:val="00F60E43"/>
    <w:rsid w:val="00F62816"/>
    <w:rsid w:val="00F6365F"/>
    <w:rsid w:val="00F63F9E"/>
    <w:rsid w:val="00F64959"/>
    <w:rsid w:val="00F64DBE"/>
    <w:rsid w:val="00F66418"/>
    <w:rsid w:val="00F665A6"/>
    <w:rsid w:val="00F665FF"/>
    <w:rsid w:val="00F67B0A"/>
    <w:rsid w:val="00F71722"/>
    <w:rsid w:val="00F73A86"/>
    <w:rsid w:val="00F740C1"/>
    <w:rsid w:val="00F746BB"/>
    <w:rsid w:val="00F76BDD"/>
    <w:rsid w:val="00F848E1"/>
    <w:rsid w:val="00F86A98"/>
    <w:rsid w:val="00F90CB1"/>
    <w:rsid w:val="00F916D0"/>
    <w:rsid w:val="00F93561"/>
    <w:rsid w:val="00F946E1"/>
    <w:rsid w:val="00F953FA"/>
    <w:rsid w:val="00F96012"/>
    <w:rsid w:val="00F96A7E"/>
    <w:rsid w:val="00FA12AC"/>
    <w:rsid w:val="00FA1BDF"/>
    <w:rsid w:val="00FA1C18"/>
    <w:rsid w:val="00FA2002"/>
    <w:rsid w:val="00FA2E4B"/>
    <w:rsid w:val="00FA431B"/>
    <w:rsid w:val="00FA5DAB"/>
    <w:rsid w:val="00FA61F4"/>
    <w:rsid w:val="00FB1B5D"/>
    <w:rsid w:val="00FB7B39"/>
    <w:rsid w:val="00FC0B07"/>
    <w:rsid w:val="00FC1E09"/>
    <w:rsid w:val="00FC46FF"/>
    <w:rsid w:val="00FC7148"/>
    <w:rsid w:val="00FC7691"/>
    <w:rsid w:val="00FD0D1B"/>
    <w:rsid w:val="00FE0C59"/>
    <w:rsid w:val="00FE2181"/>
    <w:rsid w:val="00FE29A4"/>
    <w:rsid w:val="00FE3D21"/>
    <w:rsid w:val="00FE3F13"/>
    <w:rsid w:val="00FE490A"/>
    <w:rsid w:val="00FE718F"/>
    <w:rsid w:val="00FE7D5E"/>
    <w:rsid w:val="00FF18F0"/>
    <w:rsid w:val="00FF454D"/>
    <w:rsid w:val="00FF58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C725E-4B54-4FC7-9325-FC776881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E7"/>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qFormat/>
    <w:rsid w:val="00C50E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0E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0E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26F15"/>
    <w:pPr>
      <w:keepNext/>
      <w:bidi w:val="0"/>
      <w:outlineLvl w:val="3"/>
    </w:pPr>
    <w:rPr>
      <w:rFonts w:cs="Times New Roman"/>
      <w:b/>
      <w:bCs/>
      <w:i/>
      <w:iCs/>
      <w:noProof w:val="0"/>
      <w:sz w:val="24"/>
      <w:szCs w:val="24"/>
      <w:u w:val="single"/>
      <w:lang w:eastAsia="ar-SA"/>
    </w:rPr>
  </w:style>
  <w:style w:type="paragraph" w:styleId="Heading5">
    <w:name w:val="heading 5"/>
    <w:basedOn w:val="Normal"/>
    <w:next w:val="Normal"/>
    <w:link w:val="Heading5Char"/>
    <w:qFormat/>
    <w:rsid w:val="00B60EE7"/>
    <w:pPr>
      <w:keepNext/>
      <w:suppressAutoHyphens/>
      <w:bidi w:val="0"/>
      <w:jc w:val="right"/>
      <w:outlineLvl w:val="4"/>
    </w:pPr>
    <w:rPr>
      <w:noProof w:val="0"/>
      <w:sz w:val="28"/>
      <w:szCs w:val="24"/>
      <w:lang w:eastAsia="ar-SA"/>
    </w:rPr>
  </w:style>
  <w:style w:type="paragraph" w:styleId="Heading6">
    <w:name w:val="heading 6"/>
    <w:basedOn w:val="Normal"/>
    <w:next w:val="Normal"/>
    <w:link w:val="Heading6Char"/>
    <w:qFormat/>
    <w:rsid w:val="00A26F15"/>
    <w:pPr>
      <w:keepNext/>
      <w:bidi w:val="0"/>
      <w:outlineLvl w:val="5"/>
    </w:pPr>
    <w:rPr>
      <w:b/>
      <w:bCs/>
      <w:noProof w:val="0"/>
      <w:sz w:val="24"/>
      <w:u w:val="single"/>
    </w:rPr>
  </w:style>
  <w:style w:type="paragraph" w:styleId="Heading7">
    <w:name w:val="heading 7"/>
    <w:basedOn w:val="Normal"/>
    <w:next w:val="Normal"/>
    <w:link w:val="Heading7Char"/>
    <w:qFormat/>
    <w:rsid w:val="00A26F15"/>
    <w:pPr>
      <w:keepNext/>
      <w:jc w:val="right"/>
      <w:outlineLvl w:val="6"/>
    </w:pPr>
    <w:rPr>
      <w:rFonts w:cs="Times New Roman"/>
      <w:b/>
      <w:bCs/>
      <w:i/>
      <w:iCs/>
      <w:noProof w:val="0"/>
      <w:sz w:val="24"/>
      <w:szCs w:val="24"/>
      <w:u w:val="single"/>
      <w:lang w:eastAsia="ar-SA"/>
    </w:rPr>
  </w:style>
  <w:style w:type="paragraph" w:styleId="Heading8">
    <w:name w:val="heading 8"/>
    <w:basedOn w:val="Normal"/>
    <w:next w:val="Normal"/>
    <w:link w:val="Heading8Char"/>
    <w:qFormat/>
    <w:rsid w:val="00FA431B"/>
    <w:pPr>
      <w:bidi w:val="0"/>
      <w:spacing w:before="240" w:after="60"/>
      <w:outlineLvl w:val="7"/>
    </w:pPr>
    <w:rPr>
      <w:rFonts w:cs="Times New Roman"/>
      <w:i/>
      <w:i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E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50E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50E16"/>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C50E16"/>
    <w:pPr>
      <w:bidi/>
      <w:spacing w:after="0" w:line="240" w:lineRule="auto"/>
    </w:pPr>
  </w:style>
  <w:style w:type="character" w:customStyle="1" w:styleId="Heading5Char">
    <w:name w:val="Heading 5 Char"/>
    <w:basedOn w:val="DefaultParagraphFont"/>
    <w:link w:val="Heading5"/>
    <w:rsid w:val="00B60EE7"/>
    <w:rPr>
      <w:rFonts w:ascii="Times New Roman" w:eastAsia="Times New Roman" w:hAnsi="Times New Roman" w:cs="Traditional Arabic"/>
      <w:sz w:val="28"/>
      <w:szCs w:val="24"/>
      <w:lang w:eastAsia="ar-SA"/>
    </w:rPr>
  </w:style>
  <w:style w:type="paragraph" w:customStyle="1" w:styleId="BalloonText1">
    <w:name w:val="Balloon Text1"/>
    <w:basedOn w:val="Normal"/>
    <w:semiHidden/>
    <w:rsid w:val="00B60EE7"/>
    <w:rPr>
      <w:rFonts w:ascii="Tahoma" w:hAnsi="Tahoma" w:cs="Tahoma"/>
      <w:sz w:val="16"/>
      <w:szCs w:val="16"/>
    </w:rPr>
  </w:style>
  <w:style w:type="paragraph" w:styleId="Header">
    <w:name w:val="header"/>
    <w:aliases w:val="Char, Char"/>
    <w:basedOn w:val="Normal"/>
    <w:link w:val="HeaderChar"/>
    <w:uiPriority w:val="99"/>
    <w:rsid w:val="00B60EE7"/>
    <w:pPr>
      <w:tabs>
        <w:tab w:val="center" w:pos="4153"/>
        <w:tab w:val="right" w:pos="8306"/>
      </w:tabs>
    </w:pPr>
  </w:style>
  <w:style w:type="character" w:customStyle="1" w:styleId="HeaderChar">
    <w:name w:val="Header Char"/>
    <w:aliases w:val="Char Char, Char Char"/>
    <w:basedOn w:val="DefaultParagraphFont"/>
    <w:link w:val="Header"/>
    <w:uiPriority w:val="99"/>
    <w:rsid w:val="00B60EE7"/>
    <w:rPr>
      <w:rFonts w:ascii="Times New Roman" w:eastAsia="Times New Roman" w:hAnsi="Times New Roman" w:cs="Traditional Arabic"/>
      <w:noProof/>
      <w:sz w:val="20"/>
      <w:szCs w:val="20"/>
    </w:rPr>
  </w:style>
  <w:style w:type="paragraph" w:styleId="Footer">
    <w:name w:val="footer"/>
    <w:basedOn w:val="Normal"/>
    <w:link w:val="FooterChar"/>
    <w:uiPriority w:val="99"/>
    <w:rsid w:val="00B60EE7"/>
    <w:pPr>
      <w:tabs>
        <w:tab w:val="center" w:pos="4153"/>
        <w:tab w:val="right" w:pos="8306"/>
      </w:tabs>
    </w:pPr>
  </w:style>
  <w:style w:type="character" w:customStyle="1" w:styleId="FooterChar">
    <w:name w:val="Footer Char"/>
    <w:basedOn w:val="DefaultParagraphFont"/>
    <w:link w:val="Footer"/>
    <w:uiPriority w:val="99"/>
    <w:rsid w:val="00B60EE7"/>
    <w:rPr>
      <w:rFonts w:ascii="Times New Roman" w:eastAsia="Times New Roman" w:hAnsi="Times New Roman" w:cs="Traditional Arabic"/>
      <w:noProof/>
      <w:sz w:val="20"/>
      <w:szCs w:val="20"/>
    </w:rPr>
  </w:style>
  <w:style w:type="character" w:styleId="PageNumber">
    <w:name w:val="page number"/>
    <w:basedOn w:val="DefaultParagraphFont"/>
    <w:uiPriority w:val="99"/>
    <w:rsid w:val="00B60EE7"/>
  </w:style>
  <w:style w:type="table" w:styleId="TableGrid">
    <w:name w:val="Table Grid"/>
    <w:basedOn w:val="TableNormal"/>
    <w:uiPriority w:val="39"/>
    <w:rsid w:val="00B60EE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B60EE7"/>
    <w:pPr>
      <w:shd w:val="clear" w:color="auto" w:fill="000080"/>
    </w:pPr>
    <w:rPr>
      <w:rFonts w:ascii="Tahoma" w:hAnsi="Tahoma" w:cs="Tahoma"/>
    </w:rPr>
  </w:style>
  <w:style w:type="character" w:customStyle="1" w:styleId="DocumentMapChar">
    <w:name w:val="Document Map Char"/>
    <w:basedOn w:val="DefaultParagraphFont"/>
    <w:link w:val="DocumentMap"/>
    <w:rsid w:val="00B60EE7"/>
    <w:rPr>
      <w:rFonts w:ascii="Tahoma" w:eastAsia="Times New Roman" w:hAnsi="Tahoma" w:cs="Tahoma"/>
      <w:noProof/>
      <w:sz w:val="20"/>
      <w:szCs w:val="20"/>
      <w:shd w:val="clear" w:color="auto" w:fill="000080"/>
    </w:rPr>
  </w:style>
  <w:style w:type="character" w:styleId="CommentReference">
    <w:name w:val="annotation reference"/>
    <w:semiHidden/>
    <w:rsid w:val="00B60EE7"/>
    <w:rPr>
      <w:sz w:val="16"/>
      <w:szCs w:val="16"/>
    </w:rPr>
  </w:style>
  <w:style w:type="paragraph" w:styleId="CommentText">
    <w:name w:val="annotation text"/>
    <w:basedOn w:val="Normal"/>
    <w:link w:val="CommentTextChar"/>
    <w:semiHidden/>
    <w:rsid w:val="00B60EE7"/>
  </w:style>
  <w:style w:type="character" w:customStyle="1" w:styleId="CommentTextChar">
    <w:name w:val="Comment Text Char"/>
    <w:basedOn w:val="DefaultParagraphFont"/>
    <w:link w:val="CommentText"/>
    <w:semiHidden/>
    <w:rsid w:val="00B60EE7"/>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semiHidden/>
    <w:rsid w:val="00B60EE7"/>
    <w:rPr>
      <w:b/>
      <w:bCs/>
    </w:rPr>
  </w:style>
  <w:style w:type="character" w:customStyle="1" w:styleId="CommentSubjectChar">
    <w:name w:val="Comment Subject Char"/>
    <w:basedOn w:val="CommentTextChar"/>
    <w:link w:val="CommentSubject"/>
    <w:semiHidden/>
    <w:rsid w:val="00B60EE7"/>
    <w:rPr>
      <w:rFonts w:ascii="Times New Roman" w:eastAsia="Times New Roman" w:hAnsi="Times New Roman" w:cs="Traditional Arabic"/>
      <w:b/>
      <w:bCs/>
      <w:noProof/>
      <w:sz w:val="20"/>
      <w:szCs w:val="20"/>
    </w:rPr>
  </w:style>
  <w:style w:type="paragraph" w:styleId="BalloonText">
    <w:name w:val="Balloon Text"/>
    <w:basedOn w:val="Normal"/>
    <w:link w:val="BalloonTextChar"/>
    <w:uiPriority w:val="99"/>
    <w:rsid w:val="00B60EE7"/>
    <w:rPr>
      <w:rFonts w:ascii="Tahoma" w:hAnsi="Tahoma" w:cs="Tahoma"/>
      <w:sz w:val="16"/>
      <w:szCs w:val="16"/>
    </w:rPr>
  </w:style>
  <w:style w:type="character" w:customStyle="1" w:styleId="BalloonTextChar">
    <w:name w:val="Balloon Text Char"/>
    <w:basedOn w:val="DefaultParagraphFont"/>
    <w:link w:val="BalloonText"/>
    <w:uiPriority w:val="99"/>
    <w:rsid w:val="00B60EE7"/>
    <w:rPr>
      <w:rFonts w:ascii="Tahoma" w:eastAsia="Times New Roman" w:hAnsi="Tahoma" w:cs="Tahoma"/>
      <w:noProof/>
      <w:sz w:val="16"/>
      <w:szCs w:val="16"/>
    </w:rPr>
  </w:style>
  <w:style w:type="paragraph" w:customStyle="1" w:styleId="SectionVIHeader">
    <w:name w:val="Section VI. Header"/>
    <w:basedOn w:val="Normal"/>
    <w:rsid w:val="00B60EE7"/>
    <w:pPr>
      <w:bidi w:val="0"/>
      <w:spacing w:before="120" w:after="240"/>
      <w:jc w:val="center"/>
    </w:pPr>
    <w:rPr>
      <w:rFonts w:cs="Times New Roman"/>
      <w:b/>
      <w:noProof w:val="0"/>
      <w:sz w:val="36"/>
    </w:rPr>
  </w:style>
  <w:style w:type="paragraph" w:styleId="BodyText">
    <w:name w:val="Body Text"/>
    <w:basedOn w:val="Normal"/>
    <w:link w:val="BodyTextChar"/>
    <w:rsid w:val="00B60EE7"/>
    <w:pPr>
      <w:bidi w:val="0"/>
      <w:jc w:val="center"/>
    </w:pPr>
    <w:rPr>
      <w:rFonts w:cs="Simplified Arabic"/>
      <w:b/>
      <w:bCs/>
      <w:noProof w:val="0"/>
      <w:lang w:eastAsia="ar-SA"/>
    </w:rPr>
  </w:style>
  <w:style w:type="character" w:customStyle="1" w:styleId="BodyTextChar">
    <w:name w:val="Body Text Char"/>
    <w:basedOn w:val="DefaultParagraphFont"/>
    <w:link w:val="BodyText"/>
    <w:rsid w:val="00B60EE7"/>
    <w:rPr>
      <w:rFonts w:ascii="Times New Roman" w:eastAsia="Times New Roman" w:hAnsi="Times New Roman" w:cs="Simplified Arabic"/>
      <w:b/>
      <w:bCs/>
      <w:sz w:val="20"/>
      <w:szCs w:val="20"/>
      <w:lang w:eastAsia="ar-SA"/>
    </w:rPr>
  </w:style>
  <w:style w:type="paragraph" w:styleId="ListParagraph">
    <w:name w:val="List Paragraph"/>
    <w:aliases w:val="lp1,List Paragraph1,lp11,List Paragraph11,Bullet List,FooterText,Bullet,b,body copy,B2,single,BU Bullet Paragraph,BU,BU bullet,Bullet Paragraph,BP,bubu,b-2,double bullet,BL,bullet double-space"/>
    <w:basedOn w:val="Normal"/>
    <w:link w:val="ListParagraphChar"/>
    <w:uiPriority w:val="34"/>
    <w:qFormat/>
    <w:rsid w:val="00B60EE7"/>
    <w:pPr>
      <w:bidi w:val="0"/>
      <w:ind w:left="720"/>
      <w:contextualSpacing/>
    </w:pPr>
    <w:rPr>
      <w:noProof w:val="0"/>
      <w:sz w:val="24"/>
      <w:szCs w:val="28"/>
      <w:lang w:eastAsia="ar-SA"/>
    </w:rPr>
  </w:style>
  <w:style w:type="character" w:customStyle="1" w:styleId="pointnormal">
    <w:name w:val="point_normal"/>
    <w:rsid w:val="00B60EE7"/>
  </w:style>
  <w:style w:type="character" w:customStyle="1" w:styleId="para">
    <w:name w:val="para"/>
    <w:rsid w:val="00B60EE7"/>
  </w:style>
  <w:style w:type="character" w:customStyle="1" w:styleId="titleemph">
    <w:name w:val="title_emph"/>
    <w:rsid w:val="00B60EE7"/>
  </w:style>
  <w:style w:type="character" w:customStyle="1" w:styleId="body1">
    <w:name w:val="body1"/>
    <w:rsid w:val="00B60EE7"/>
    <w:rPr>
      <w:rFonts w:ascii="Verdana" w:hAnsi="Verdana" w:hint="default"/>
      <w:b w:val="0"/>
      <w:bCs w:val="0"/>
      <w:i w:val="0"/>
      <w:iCs w:val="0"/>
      <w:color w:val="000000"/>
      <w:sz w:val="19"/>
      <w:szCs w:val="19"/>
    </w:rPr>
  </w:style>
  <w:style w:type="paragraph" w:customStyle="1" w:styleId="DecimalAligned">
    <w:name w:val="Decimal Aligned"/>
    <w:basedOn w:val="Normal"/>
    <w:uiPriority w:val="40"/>
    <w:qFormat/>
    <w:rsid w:val="00B60EE7"/>
    <w:pPr>
      <w:tabs>
        <w:tab w:val="decimal" w:pos="360"/>
      </w:tabs>
      <w:bidi w:val="0"/>
      <w:spacing w:after="200" w:line="276" w:lineRule="auto"/>
    </w:pPr>
    <w:rPr>
      <w:rFonts w:ascii="Calibri" w:hAnsi="Calibri" w:cs="Arial"/>
      <w:noProof w:val="0"/>
      <w:sz w:val="22"/>
      <w:szCs w:val="22"/>
    </w:rPr>
  </w:style>
  <w:style w:type="paragraph" w:styleId="FootnoteText">
    <w:name w:val="footnote text"/>
    <w:basedOn w:val="Normal"/>
    <w:link w:val="FootnoteTextChar"/>
    <w:uiPriority w:val="99"/>
    <w:unhideWhenUsed/>
    <w:rsid w:val="00B60EE7"/>
    <w:pPr>
      <w:bidi w:val="0"/>
    </w:pPr>
    <w:rPr>
      <w:rFonts w:ascii="Calibri" w:hAnsi="Calibri" w:cs="Arial"/>
      <w:noProof w:val="0"/>
    </w:rPr>
  </w:style>
  <w:style w:type="character" w:customStyle="1" w:styleId="FootnoteTextChar">
    <w:name w:val="Footnote Text Char"/>
    <w:basedOn w:val="DefaultParagraphFont"/>
    <w:link w:val="FootnoteText"/>
    <w:uiPriority w:val="99"/>
    <w:rsid w:val="00B60EE7"/>
    <w:rPr>
      <w:rFonts w:ascii="Calibri" w:eastAsia="Times New Roman" w:hAnsi="Calibri" w:cs="Arial"/>
      <w:sz w:val="20"/>
      <w:szCs w:val="20"/>
    </w:rPr>
  </w:style>
  <w:style w:type="character" w:styleId="SubtleEmphasis">
    <w:name w:val="Subtle Emphasis"/>
    <w:uiPriority w:val="19"/>
    <w:qFormat/>
    <w:rsid w:val="00B60EE7"/>
    <w:rPr>
      <w:rFonts w:eastAsia="Times New Roman" w:cs="Arial"/>
      <w:bCs w:val="0"/>
      <w:i/>
      <w:iCs/>
      <w:color w:val="808080"/>
      <w:szCs w:val="22"/>
      <w:lang w:val="en-US"/>
    </w:rPr>
  </w:style>
  <w:style w:type="character" w:customStyle="1" w:styleId="NoSpacingChar">
    <w:name w:val="No Spacing Char"/>
    <w:link w:val="NoSpacing"/>
    <w:uiPriority w:val="1"/>
    <w:rsid w:val="00B60EE7"/>
  </w:style>
  <w:style w:type="paragraph" w:styleId="BodyText3">
    <w:name w:val="Body Text 3"/>
    <w:basedOn w:val="Normal"/>
    <w:link w:val="BodyText3Char"/>
    <w:unhideWhenUsed/>
    <w:rsid w:val="001E307B"/>
    <w:pPr>
      <w:spacing w:after="120"/>
    </w:pPr>
    <w:rPr>
      <w:sz w:val="16"/>
      <w:szCs w:val="16"/>
    </w:rPr>
  </w:style>
  <w:style w:type="character" w:customStyle="1" w:styleId="BodyText3Char">
    <w:name w:val="Body Text 3 Char"/>
    <w:basedOn w:val="DefaultParagraphFont"/>
    <w:link w:val="BodyText3"/>
    <w:rsid w:val="001E307B"/>
    <w:rPr>
      <w:rFonts w:ascii="Times New Roman" w:eastAsia="Times New Roman" w:hAnsi="Times New Roman" w:cs="Traditional Arabic"/>
      <w:noProof/>
      <w:sz w:val="16"/>
      <w:szCs w:val="16"/>
    </w:rPr>
  </w:style>
  <w:style w:type="character" w:customStyle="1" w:styleId="Heading8Char">
    <w:name w:val="Heading 8 Char"/>
    <w:basedOn w:val="DefaultParagraphFont"/>
    <w:link w:val="Heading8"/>
    <w:rsid w:val="00FA431B"/>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FA431B"/>
  </w:style>
  <w:style w:type="table" w:customStyle="1" w:styleId="TableGrid1">
    <w:name w:val="Table Grid1"/>
    <w:basedOn w:val="TableNormal"/>
    <w:next w:val="TableGrid"/>
    <w:uiPriority w:val="59"/>
    <w:rsid w:val="00FA43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0B94"/>
  </w:style>
  <w:style w:type="numbering" w:customStyle="1" w:styleId="NoList3">
    <w:name w:val="No List3"/>
    <w:next w:val="NoList"/>
    <w:uiPriority w:val="99"/>
    <w:semiHidden/>
    <w:unhideWhenUsed/>
    <w:rsid w:val="00512149"/>
  </w:style>
  <w:style w:type="character" w:customStyle="1" w:styleId="Heading4Char">
    <w:name w:val="Heading 4 Char"/>
    <w:basedOn w:val="DefaultParagraphFont"/>
    <w:link w:val="Heading4"/>
    <w:uiPriority w:val="9"/>
    <w:rsid w:val="00A26F15"/>
    <w:rPr>
      <w:rFonts w:ascii="Times New Roman" w:eastAsia="Times New Roman" w:hAnsi="Times New Roman" w:cs="Times New Roman"/>
      <w:b/>
      <w:bCs/>
      <w:i/>
      <w:iCs/>
      <w:sz w:val="24"/>
      <w:szCs w:val="24"/>
      <w:u w:val="single"/>
      <w:lang w:eastAsia="ar-SA"/>
    </w:rPr>
  </w:style>
  <w:style w:type="character" w:customStyle="1" w:styleId="Heading6Char">
    <w:name w:val="Heading 6 Char"/>
    <w:basedOn w:val="DefaultParagraphFont"/>
    <w:link w:val="Heading6"/>
    <w:rsid w:val="00A26F15"/>
    <w:rPr>
      <w:rFonts w:ascii="Times New Roman" w:eastAsia="Times New Roman" w:hAnsi="Times New Roman" w:cs="Traditional Arabic"/>
      <w:b/>
      <w:bCs/>
      <w:sz w:val="24"/>
      <w:szCs w:val="20"/>
      <w:u w:val="single"/>
    </w:rPr>
  </w:style>
  <w:style w:type="character" w:customStyle="1" w:styleId="Heading7Char">
    <w:name w:val="Heading 7 Char"/>
    <w:basedOn w:val="DefaultParagraphFont"/>
    <w:link w:val="Heading7"/>
    <w:rsid w:val="00A26F15"/>
    <w:rPr>
      <w:rFonts w:ascii="Times New Roman" w:eastAsia="Times New Roman" w:hAnsi="Times New Roman" w:cs="Times New Roman"/>
      <w:b/>
      <w:bCs/>
      <w:i/>
      <w:iCs/>
      <w:sz w:val="24"/>
      <w:szCs w:val="24"/>
      <w:u w:val="single"/>
      <w:lang w:eastAsia="ar-SA"/>
    </w:rPr>
  </w:style>
  <w:style w:type="numbering" w:customStyle="1" w:styleId="NoList4">
    <w:name w:val="No List4"/>
    <w:next w:val="NoList"/>
    <w:uiPriority w:val="99"/>
    <w:semiHidden/>
    <w:unhideWhenUsed/>
    <w:rsid w:val="00A26F15"/>
  </w:style>
  <w:style w:type="numbering" w:customStyle="1" w:styleId="NoList11">
    <w:name w:val="No List11"/>
    <w:next w:val="NoList"/>
    <w:semiHidden/>
    <w:unhideWhenUsed/>
    <w:rsid w:val="00A26F15"/>
  </w:style>
  <w:style w:type="paragraph" w:styleId="BodyText2">
    <w:name w:val="Body Text 2"/>
    <w:basedOn w:val="Normal"/>
    <w:link w:val="BodyText2Char"/>
    <w:rsid w:val="00A26F15"/>
    <w:pPr>
      <w:bidi w:val="0"/>
    </w:pPr>
    <w:rPr>
      <w:rFonts w:cs="Simplified Arabic"/>
      <w:b/>
      <w:bCs/>
      <w:noProof w:val="0"/>
      <w:sz w:val="24"/>
      <w:lang w:eastAsia="ar-SA"/>
    </w:rPr>
  </w:style>
  <w:style w:type="character" w:customStyle="1" w:styleId="BodyText2Char">
    <w:name w:val="Body Text 2 Char"/>
    <w:basedOn w:val="DefaultParagraphFont"/>
    <w:link w:val="BodyText2"/>
    <w:rsid w:val="00A26F15"/>
    <w:rPr>
      <w:rFonts w:ascii="Times New Roman" w:eastAsia="Times New Roman" w:hAnsi="Times New Roman" w:cs="Simplified Arabic"/>
      <w:b/>
      <w:bCs/>
      <w:sz w:val="24"/>
      <w:szCs w:val="20"/>
      <w:lang w:eastAsia="ar-SA"/>
    </w:rPr>
  </w:style>
  <w:style w:type="character" w:customStyle="1" w:styleId="apple-converted-space">
    <w:name w:val="apple-converted-space"/>
    <w:rsid w:val="00A26F15"/>
  </w:style>
  <w:style w:type="paragraph" w:styleId="NormalWeb">
    <w:name w:val="Normal (Web)"/>
    <w:basedOn w:val="Normal"/>
    <w:uiPriority w:val="99"/>
    <w:unhideWhenUsed/>
    <w:rsid w:val="00A26F15"/>
    <w:pPr>
      <w:bidi w:val="0"/>
      <w:spacing w:before="100" w:beforeAutospacing="1" w:after="100" w:afterAutospacing="1"/>
    </w:pPr>
    <w:rPr>
      <w:rFonts w:cs="Times New Roman"/>
      <w:noProof w:val="0"/>
      <w:sz w:val="24"/>
      <w:szCs w:val="24"/>
    </w:rPr>
  </w:style>
  <w:style w:type="character" w:styleId="Emphasis">
    <w:name w:val="Emphasis"/>
    <w:basedOn w:val="DefaultParagraphFont"/>
    <w:uiPriority w:val="20"/>
    <w:qFormat/>
    <w:rsid w:val="00A26F15"/>
    <w:rPr>
      <w:i/>
      <w:iCs/>
    </w:rPr>
  </w:style>
  <w:style w:type="numbering" w:customStyle="1" w:styleId="NoList5">
    <w:name w:val="No List5"/>
    <w:next w:val="NoList"/>
    <w:uiPriority w:val="99"/>
    <w:semiHidden/>
    <w:unhideWhenUsed/>
    <w:rsid w:val="0003672C"/>
  </w:style>
  <w:style w:type="numbering" w:customStyle="1" w:styleId="NoList12">
    <w:name w:val="No List12"/>
    <w:next w:val="NoList"/>
    <w:semiHidden/>
    <w:unhideWhenUsed/>
    <w:rsid w:val="0003672C"/>
  </w:style>
  <w:style w:type="numbering" w:customStyle="1" w:styleId="NoList6">
    <w:name w:val="No List6"/>
    <w:next w:val="NoList"/>
    <w:uiPriority w:val="99"/>
    <w:semiHidden/>
    <w:unhideWhenUsed/>
    <w:rsid w:val="00276B30"/>
  </w:style>
  <w:style w:type="numbering" w:customStyle="1" w:styleId="NoList7">
    <w:name w:val="No List7"/>
    <w:next w:val="NoList"/>
    <w:uiPriority w:val="99"/>
    <w:semiHidden/>
    <w:unhideWhenUsed/>
    <w:rsid w:val="00D534F4"/>
  </w:style>
  <w:style w:type="table" w:customStyle="1" w:styleId="TableGrid2">
    <w:name w:val="Table Grid2"/>
    <w:basedOn w:val="TableNormal"/>
    <w:next w:val="TableGrid"/>
    <w:rsid w:val="00D534F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534F4"/>
  </w:style>
  <w:style w:type="table" w:customStyle="1" w:styleId="TableGrid11">
    <w:name w:val="Table Grid11"/>
    <w:basedOn w:val="TableNormal"/>
    <w:next w:val="TableGrid"/>
    <w:uiPriority w:val="59"/>
    <w:rsid w:val="00D53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534F4"/>
  </w:style>
  <w:style w:type="numbering" w:customStyle="1" w:styleId="NoList31">
    <w:name w:val="No List31"/>
    <w:next w:val="NoList"/>
    <w:uiPriority w:val="99"/>
    <w:semiHidden/>
    <w:unhideWhenUsed/>
    <w:rsid w:val="00D534F4"/>
  </w:style>
  <w:style w:type="numbering" w:customStyle="1" w:styleId="NoList41">
    <w:name w:val="No List41"/>
    <w:next w:val="NoList"/>
    <w:uiPriority w:val="99"/>
    <w:semiHidden/>
    <w:unhideWhenUsed/>
    <w:rsid w:val="00D534F4"/>
  </w:style>
  <w:style w:type="numbering" w:customStyle="1" w:styleId="NoList111">
    <w:name w:val="No List111"/>
    <w:next w:val="NoList"/>
    <w:semiHidden/>
    <w:unhideWhenUsed/>
    <w:rsid w:val="00D534F4"/>
  </w:style>
  <w:style w:type="numbering" w:customStyle="1" w:styleId="NoList51">
    <w:name w:val="No List51"/>
    <w:next w:val="NoList"/>
    <w:uiPriority w:val="99"/>
    <w:semiHidden/>
    <w:unhideWhenUsed/>
    <w:rsid w:val="00D534F4"/>
  </w:style>
  <w:style w:type="numbering" w:customStyle="1" w:styleId="NoList121">
    <w:name w:val="No List121"/>
    <w:next w:val="NoList"/>
    <w:semiHidden/>
    <w:unhideWhenUsed/>
    <w:rsid w:val="00D534F4"/>
  </w:style>
  <w:style w:type="numbering" w:customStyle="1" w:styleId="NoList61">
    <w:name w:val="No List61"/>
    <w:next w:val="NoList"/>
    <w:uiPriority w:val="99"/>
    <w:semiHidden/>
    <w:unhideWhenUsed/>
    <w:rsid w:val="00D534F4"/>
  </w:style>
  <w:style w:type="table" w:customStyle="1" w:styleId="TableGrid21">
    <w:name w:val="Table Grid21"/>
    <w:basedOn w:val="TableNormal"/>
    <w:next w:val="TableGrid"/>
    <w:rsid w:val="00D53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D534F4"/>
    <w:pPr>
      <w:bidi w:val="0"/>
      <w:spacing w:after="60"/>
      <w:jc w:val="center"/>
      <w:outlineLvl w:val="1"/>
    </w:pPr>
    <w:rPr>
      <w:rFonts w:ascii="Cambria" w:hAnsi="Cambria" w:cs="Times New Roman"/>
      <w:noProof w:val="0"/>
      <w:sz w:val="24"/>
      <w:szCs w:val="24"/>
      <w:lang w:eastAsia="ar-SA"/>
    </w:rPr>
  </w:style>
  <w:style w:type="character" w:customStyle="1" w:styleId="SubtitleChar">
    <w:name w:val="Subtitle Char"/>
    <w:basedOn w:val="DefaultParagraphFont"/>
    <w:link w:val="Subtitle"/>
    <w:rsid w:val="00D534F4"/>
    <w:rPr>
      <w:rFonts w:ascii="Cambria" w:eastAsia="Times New Roman" w:hAnsi="Cambria" w:cs="Times New Roman"/>
      <w:sz w:val="24"/>
      <w:szCs w:val="24"/>
      <w:lang w:eastAsia="ar-SA"/>
    </w:rPr>
  </w:style>
  <w:style w:type="table" w:customStyle="1" w:styleId="TableGrid3">
    <w:name w:val="Table Grid3"/>
    <w:basedOn w:val="TableNormal"/>
    <w:next w:val="TableGrid"/>
    <w:rsid w:val="00D53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rsid w:val="004203E2"/>
  </w:style>
  <w:style w:type="table" w:styleId="MediumList2-Accent1">
    <w:name w:val="Medium List 2 Accent 1"/>
    <w:basedOn w:val="TableNormal"/>
    <w:uiPriority w:val="66"/>
    <w:rsid w:val="004203E2"/>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TableNormal"/>
    <w:uiPriority w:val="60"/>
    <w:rsid w:val="004203E2"/>
    <w:pPr>
      <w:spacing w:after="0" w:line="240" w:lineRule="auto"/>
    </w:pPr>
    <w:rPr>
      <w:rFonts w:ascii="Calibri" w:eastAsia="Times New Roman" w:hAnsi="Calibri" w:cs="Arial"/>
      <w:color w:val="365F91"/>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List6">
    <w:name w:val="Table List 6"/>
    <w:basedOn w:val="TableNormal"/>
    <w:rsid w:val="004203E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2">
    <w:name w:val="Table Classic 2"/>
    <w:basedOn w:val="TableNormal"/>
    <w:rsid w:val="004203E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203E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rsid w:val="004203E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orful2">
    <w:name w:val="Table Colorful 2"/>
    <w:basedOn w:val="TableNormal"/>
    <w:rsid w:val="004203E2"/>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rsid w:val="004203E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ghtGrid-Accent6">
    <w:name w:val="Light Grid Accent 6"/>
    <w:basedOn w:val="TableNormal"/>
    <w:uiPriority w:val="62"/>
    <w:rsid w:val="004203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ableClassic3">
    <w:name w:val="Table Classic 3"/>
    <w:basedOn w:val="TableNormal"/>
    <w:rsid w:val="004203E2"/>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4203E2"/>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6">
    <w:name w:val="Light Shading Accent 6"/>
    <w:basedOn w:val="TableNormal"/>
    <w:uiPriority w:val="60"/>
    <w:rsid w:val="004203E2"/>
    <w:pPr>
      <w:spacing w:after="0" w:line="240" w:lineRule="auto"/>
    </w:pPr>
    <w:rPr>
      <w:rFonts w:ascii="Times New Roman" w:eastAsia="Times New Roman" w:hAnsi="Times New Roman"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2">
    <w:name w:val="Light List Accent 2"/>
    <w:basedOn w:val="TableNormal"/>
    <w:uiPriority w:val="61"/>
    <w:rsid w:val="004203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olorfulGrid-Accent4">
    <w:name w:val="Colorful Grid Accent 4"/>
    <w:basedOn w:val="TableNormal"/>
    <w:uiPriority w:val="73"/>
    <w:rsid w:val="004203E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6">
    <w:name w:val="Colorful Grid Accent 6"/>
    <w:basedOn w:val="TableNormal"/>
    <w:uiPriority w:val="73"/>
    <w:rsid w:val="004203E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2-Accent4">
    <w:name w:val="Medium Grid 2 Accent 4"/>
    <w:basedOn w:val="TableNormal"/>
    <w:uiPriority w:val="68"/>
    <w:rsid w:val="004203E2"/>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TableContemporary">
    <w:name w:val="Table Contemporary"/>
    <w:basedOn w:val="TableNormal"/>
    <w:rsid w:val="004203E2"/>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1-Accent3">
    <w:name w:val="Medium Grid 1 Accent 3"/>
    <w:basedOn w:val="TableNormal"/>
    <w:uiPriority w:val="67"/>
    <w:rsid w:val="004203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Document5">
    <w:name w:val="Document 5"/>
    <w:basedOn w:val="DefaultParagraphFont"/>
    <w:rsid w:val="004203E2"/>
  </w:style>
  <w:style w:type="table" w:styleId="MediumGrid1-Accent4">
    <w:name w:val="Medium Grid 1 Accent 4"/>
    <w:basedOn w:val="TableNormal"/>
    <w:uiPriority w:val="67"/>
    <w:rsid w:val="004203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4">
    <w:name w:val="Light Grid Accent 4"/>
    <w:basedOn w:val="TableNormal"/>
    <w:uiPriority w:val="62"/>
    <w:rsid w:val="004203E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HeaderChar1">
    <w:name w:val="Header Char1"/>
    <w:uiPriority w:val="99"/>
    <w:rsid w:val="004203E2"/>
    <w:rPr>
      <w:rFonts w:cs="Traditional Arabic"/>
      <w:sz w:val="24"/>
      <w:szCs w:val="28"/>
      <w:lang w:eastAsia="ar-SA"/>
    </w:rPr>
  </w:style>
  <w:style w:type="character" w:styleId="Strong">
    <w:name w:val="Strong"/>
    <w:uiPriority w:val="22"/>
    <w:qFormat/>
    <w:rsid w:val="004203E2"/>
    <w:rPr>
      <w:b/>
      <w:bCs/>
    </w:rPr>
  </w:style>
  <w:style w:type="character" w:customStyle="1" w:styleId="a-size-large">
    <w:name w:val="a-size-large"/>
    <w:rsid w:val="004203E2"/>
  </w:style>
  <w:style w:type="numbering" w:customStyle="1" w:styleId="NoList9">
    <w:name w:val="No List9"/>
    <w:next w:val="NoList"/>
    <w:uiPriority w:val="99"/>
    <w:semiHidden/>
    <w:unhideWhenUsed/>
    <w:rsid w:val="004203E2"/>
  </w:style>
  <w:style w:type="character" w:styleId="LineNumber">
    <w:name w:val="line number"/>
    <w:basedOn w:val="DefaultParagraphFont"/>
    <w:uiPriority w:val="99"/>
    <w:semiHidden/>
    <w:unhideWhenUsed/>
    <w:rsid w:val="004203E2"/>
  </w:style>
  <w:style w:type="table" w:customStyle="1" w:styleId="TableGrid5">
    <w:name w:val="Table Grid5"/>
    <w:basedOn w:val="TableNormal"/>
    <w:next w:val="TableGrid"/>
    <w:uiPriority w:val="39"/>
    <w:rsid w:val="00420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20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semiHidden/>
    <w:rsid w:val="004203E2"/>
    <w:rPr>
      <w:rFonts w:ascii="Courier New" w:eastAsia="Times New Roman" w:hAnsi="Courier New" w:cs="Courier New"/>
      <w:sz w:val="20"/>
      <w:szCs w:val="20"/>
    </w:rPr>
  </w:style>
  <w:style w:type="numbering" w:customStyle="1" w:styleId="NoList10">
    <w:name w:val="No List10"/>
    <w:next w:val="NoList"/>
    <w:uiPriority w:val="99"/>
    <w:semiHidden/>
    <w:unhideWhenUsed/>
    <w:rsid w:val="00FE2181"/>
  </w:style>
  <w:style w:type="table" w:customStyle="1" w:styleId="TableGrid6">
    <w:name w:val="Table Grid6"/>
    <w:basedOn w:val="TableNormal"/>
    <w:next w:val="TableGrid"/>
    <w:uiPriority w:val="39"/>
    <w:rsid w:val="00FE218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lp1 Char,List Paragraph1 Char,lp11 Char,List Paragraph11 Char,Bullet List Char,FooterText Char,Bullet Char,b Char,body copy Char,B2 Char,single Char,BU Bullet Paragraph Char,BU Char,BU bullet Char,Bullet Paragraph Char,BP Char"/>
    <w:link w:val="ListParagraph"/>
    <w:uiPriority w:val="34"/>
    <w:locked/>
    <w:rsid w:val="005C48B8"/>
    <w:rPr>
      <w:rFonts w:ascii="Times New Roman" w:eastAsia="Times New Roman" w:hAnsi="Times New Roman" w:cs="Traditional Arabic"/>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6863">
      <w:bodyDiv w:val="1"/>
      <w:marLeft w:val="0"/>
      <w:marRight w:val="0"/>
      <w:marTop w:val="0"/>
      <w:marBottom w:val="0"/>
      <w:divBdr>
        <w:top w:val="none" w:sz="0" w:space="0" w:color="auto"/>
        <w:left w:val="none" w:sz="0" w:space="0" w:color="auto"/>
        <w:bottom w:val="none" w:sz="0" w:space="0" w:color="auto"/>
        <w:right w:val="none" w:sz="0" w:space="0" w:color="auto"/>
      </w:divBdr>
    </w:div>
    <w:div w:id="132987563">
      <w:bodyDiv w:val="1"/>
      <w:marLeft w:val="0"/>
      <w:marRight w:val="0"/>
      <w:marTop w:val="0"/>
      <w:marBottom w:val="0"/>
      <w:divBdr>
        <w:top w:val="none" w:sz="0" w:space="0" w:color="auto"/>
        <w:left w:val="none" w:sz="0" w:space="0" w:color="auto"/>
        <w:bottom w:val="none" w:sz="0" w:space="0" w:color="auto"/>
        <w:right w:val="none" w:sz="0" w:space="0" w:color="auto"/>
      </w:divBdr>
    </w:div>
    <w:div w:id="138769629">
      <w:bodyDiv w:val="1"/>
      <w:marLeft w:val="0"/>
      <w:marRight w:val="0"/>
      <w:marTop w:val="0"/>
      <w:marBottom w:val="0"/>
      <w:divBdr>
        <w:top w:val="none" w:sz="0" w:space="0" w:color="auto"/>
        <w:left w:val="none" w:sz="0" w:space="0" w:color="auto"/>
        <w:bottom w:val="none" w:sz="0" w:space="0" w:color="auto"/>
        <w:right w:val="none" w:sz="0" w:space="0" w:color="auto"/>
      </w:divBdr>
    </w:div>
    <w:div w:id="186259554">
      <w:bodyDiv w:val="1"/>
      <w:marLeft w:val="0"/>
      <w:marRight w:val="0"/>
      <w:marTop w:val="0"/>
      <w:marBottom w:val="0"/>
      <w:divBdr>
        <w:top w:val="none" w:sz="0" w:space="0" w:color="auto"/>
        <w:left w:val="none" w:sz="0" w:space="0" w:color="auto"/>
        <w:bottom w:val="none" w:sz="0" w:space="0" w:color="auto"/>
        <w:right w:val="none" w:sz="0" w:space="0" w:color="auto"/>
      </w:divBdr>
    </w:div>
    <w:div w:id="235436576">
      <w:bodyDiv w:val="1"/>
      <w:marLeft w:val="0"/>
      <w:marRight w:val="0"/>
      <w:marTop w:val="0"/>
      <w:marBottom w:val="0"/>
      <w:divBdr>
        <w:top w:val="none" w:sz="0" w:space="0" w:color="auto"/>
        <w:left w:val="none" w:sz="0" w:space="0" w:color="auto"/>
        <w:bottom w:val="none" w:sz="0" w:space="0" w:color="auto"/>
        <w:right w:val="none" w:sz="0" w:space="0" w:color="auto"/>
      </w:divBdr>
    </w:div>
    <w:div w:id="358240839">
      <w:bodyDiv w:val="1"/>
      <w:marLeft w:val="0"/>
      <w:marRight w:val="0"/>
      <w:marTop w:val="0"/>
      <w:marBottom w:val="0"/>
      <w:divBdr>
        <w:top w:val="none" w:sz="0" w:space="0" w:color="auto"/>
        <w:left w:val="none" w:sz="0" w:space="0" w:color="auto"/>
        <w:bottom w:val="none" w:sz="0" w:space="0" w:color="auto"/>
        <w:right w:val="none" w:sz="0" w:space="0" w:color="auto"/>
      </w:divBdr>
    </w:div>
    <w:div w:id="545724866">
      <w:bodyDiv w:val="1"/>
      <w:marLeft w:val="0"/>
      <w:marRight w:val="0"/>
      <w:marTop w:val="0"/>
      <w:marBottom w:val="0"/>
      <w:divBdr>
        <w:top w:val="none" w:sz="0" w:space="0" w:color="auto"/>
        <w:left w:val="none" w:sz="0" w:space="0" w:color="auto"/>
        <w:bottom w:val="none" w:sz="0" w:space="0" w:color="auto"/>
        <w:right w:val="none" w:sz="0" w:space="0" w:color="auto"/>
      </w:divBdr>
    </w:div>
    <w:div w:id="618949804">
      <w:bodyDiv w:val="1"/>
      <w:marLeft w:val="0"/>
      <w:marRight w:val="0"/>
      <w:marTop w:val="0"/>
      <w:marBottom w:val="0"/>
      <w:divBdr>
        <w:top w:val="none" w:sz="0" w:space="0" w:color="auto"/>
        <w:left w:val="none" w:sz="0" w:space="0" w:color="auto"/>
        <w:bottom w:val="none" w:sz="0" w:space="0" w:color="auto"/>
        <w:right w:val="none" w:sz="0" w:space="0" w:color="auto"/>
      </w:divBdr>
    </w:div>
    <w:div w:id="686979159">
      <w:bodyDiv w:val="1"/>
      <w:marLeft w:val="0"/>
      <w:marRight w:val="0"/>
      <w:marTop w:val="0"/>
      <w:marBottom w:val="0"/>
      <w:divBdr>
        <w:top w:val="none" w:sz="0" w:space="0" w:color="auto"/>
        <w:left w:val="none" w:sz="0" w:space="0" w:color="auto"/>
        <w:bottom w:val="none" w:sz="0" w:space="0" w:color="auto"/>
        <w:right w:val="none" w:sz="0" w:space="0" w:color="auto"/>
      </w:divBdr>
    </w:div>
    <w:div w:id="762457735">
      <w:bodyDiv w:val="1"/>
      <w:marLeft w:val="0"/>
      <w:marRight w:val="0"/>
      <w:marTop w:val="0"/>
      <w:marBottom w:val="0"/>
      <w:divBdr>
        <w:top w:val="none" w:sz="0" w:space="0" w:color="auto"/>
        <w:left w:val="none" w:sz="0" w:space="0" w:color="auto"/>
        <w:bottom w:val="none" w:sz="0" w:space="0" w:color="auto"/>
        <w:right w:val="none" w:sz="0" w:space="0" w:color="auto"/>
      </w:divBdr>
    </w:div>
    <w:div w:id="780026122">
      <w:bodyDiv w:val="1"/>
      <w:marLeft w:val="0"/>
      <w:marRight w:val="0"/>
      <w:marTop w:val="0"/>
      <w:marBottom w:val="0"/>
      <w:divBdr>
        <w:top w:val="none" w:sz="0" w:space="0" w:color="auto"/>
        <w:left w:val="none" w:sz="0" w:space="0" w:color="auto"/>
        <w:bottom w:val="none" w:sz="0" w:space="0" w:color="auto"/>
        <w:right w:val="none" w:sz="0" w:space="0" w:color="auto"/>
      </w:divBdr>
    </w:div>
    <w:div w:id="919487843">
      <w:bodyDiv w:val="1"/>
      <w:marLeft w:val="0"/>
      <w:marRight w:val="0"/>
      <w:marTop w:val="0"/>
      <w:marBottom w:val="0"/>
      <w:divBdr>
        <w:top w:val="none" w:sz="0" w:space="0" w:color="auto"/>
        <w:left w:val="none" w:sz="0" w:space="0" w:color="auto"/>
        <w:bottom w:val="none" w:sz="0" w:space="0" w:color="auto"/>
        <w:right w:val="none" w:sz="0" w:space="0" w:color="auto"/>
      </w:divBdr>
    </w:div>
    <w:div w:id="960764378">
      <w:bodyDiv w:val="1"/>
      <w:marLeft w:val="0"/>
      <w:marRight w:val="0"/>
      <w:marTop w:val="0"/>
      <w:marBottom w:val="0"/>
      <w:divBdr>
        <w:top w:val="none" w:sz="0" w:space="0" w:color="auto"/>
        <w:left w:val="none" w:sz="0" w:space="0" w:color="auto"/>
        <w:bottom w:val="none" w:sz="0" w:space="0" w:color="auto"/>
        <w:right w:val="none" w:sz="0" w:space="0" w:color="auto"/>
      </w:divBdr>
    </w:div>
    <w:div w:id="1059209763">
      <w:bodyDiv w:val="1"/>
      <w:marLeft w:val="0"/>
      <w:marRight w:val="0"/>
      <w:marTop w:val="0"/>
      <w:marBottom w:val="0"/>
      <w:divBdr>
        <w:top w:val="none" w:sz="0" w:space="0" w:color="auto"/>
        <w:left w:val="none" w:sz="0" w:space="0" w:color="auto"/>
        <w:bottom w:val="none" w:sz="0" w:space="0" w:color="auto"/>
        <w:right w:val="none" w:sz="0" w:space="0" w:color="auto"/>
      </w:divBdr>
    </w:div>
    <w:div w:id="1409157841">
      <w:bodyDiv w:val="1"/>
      <w:marLeft w:val="0"/>
      <w:marRight w:val="0"/>
      <w:marTop w:val="0"/>
      <w:marBottom w:val="0"/>
      <w:divBdr>
        <w:top w:val="none" w:sz="0" w:space="0" w:color="auto"/>
        <w:left w:val="none" w:sz="0" w:space="0" w:color="auto"/>
        <w:bottom w:val="none" w:sz="0" w:space="0" w:color="auto"/>
        <w:right w:val="none" w:sz="0" w:space="0" w:color="auto"/>
      </w:divBdr>
    </w:div>
    <w:div w:id="1533300257">
      <w:bodyDiv w:val="1"/>
      <w:marLeft w:val="0"/>
      <w:marRight w:val="0"/>
      <w:marTop w:val="0"/>
      <w:marBottom w:val="0"/>
      <w:divBdr>
        <w:top w:val="none" w:sz="0" w:space="0" w:color="auto"/>
        <w:left w:val="none" w:sz="0" w:space="0" w:color="auto"/>
        <w:bottom w:val="none" w:sz="0" w:space="0" w:color="auto"/>
        <w:right w:val="none" w:sz="0" w:space="0" w:color="auto"/>
      </w:divBdr>
    </w:div>
    <w:div w:id="1586377864">
      <w:bodyDiv w:val="1"/>
      <w:marLeft w:val="0"/>
      <w:marRight w:val="0"/>
      <w:marTop w:val="0"/>
      <w:marBottom w:val="0"/>
      <w:divBdr>
        <w:top w:val="none" w:sz="0" w:space="0" w:color="auto"/>
        <w:left w:val="none" w:sz="0" w:space="0" w:color="auto"/>
        <w:bottom w:val="none" w:sz="0" w:space="0" w:color="auto"/>
        <w:right w:val="none" w:sz="0" w:space="0" w:color="auto"/>
      </w:divBdr>
    </w:div>
    <w:div w:id="1624459084">
      <w:bodyDiv w:val="1"/>
      <w:marLeft w:val="0"/>
      <w:marRight w:val="0"/>
      <w:marTop w:val="0"/>
      <w:marBottom w:val="0"/>
      <w:divBdr>
        <w:top w:val="none" w:sz="0" w:space="0" w:color="auto"/>
        <w:left w:val="none" w:sz="0" w:space="0" w:color="auto"/>
        <w:bottom w:val="none" w:sz="0" w:space="0" w:color="auto"/>
        <w:right w:val="none" w:sz="0" w:space="0" w:color="auto"/>
      </w:divBdr>
    </w:div>
    <w:div w:id="1713075150">
      <w:bodyDiv w:val="1"/>
      <w:marLeft w:val="0"/>
      <w:marRight w:val="0"/>
      <w:marTop w:val="0"/>
      <w:marBottom w:val="0"/>
      <w:divBdr>
        <w:top w:val="none" w:sz="0" w:space="0" w:color="auto"/>
        <w:left w:val="none" w:sz="0" w:space="0" w:color="auto"/>
        <w:bottom w:val="none" w:sz="0" w:space="0" w:color="auto"/>
        <w:right w:val="none" w:sz="0" w:space="0" w:color="auto"/>
      </w:divBdr>
    </w:div>
    <w:div w:id="1757049455">
      <w:bodyDiv w:val="1"/>
      <w:marLeft w:val="0"/>
      <w:marRight w:val="0"/>
      <w:marTop w:val="0"/>
      <w:marBottom w:val="0"/>
      <w:divBdr>
        <w:top w:val="none" w:sz="0" w:space="0" w:color="auto"/>
        <w:left w:val="none" w:sz="0" w:space="0" w:color="auto"/>
        <w:bottom w:val="none" w:sz="0" w:space="0" w:color="auto"/>
        <w:right w:val="none" w:sz="0" w:space="0" w:color="auto"/>
      </w:divBdr>
    </w:div>
    <w:div w:id="1846044223">
      <w:bodyDiv w:val="1"/>
      <w:marLeft w:val="0"/>
      <w:marRight w:val="0"/>
      <w:marTop w:val="0"/>
      <w:marBottom w:val="0"/>
      <w:divBdr>
        <w:top w:val="none" w:sz="0" w:space="0" w:color="auto"/>
        <w:left w:val="none" w:sz="0" w:space="0" w:color="auto"/>
        <w:bottom w:val="none" w:sz="0" w:space="0" w:color="auto"/>
        <w:right w:val="none" w:sz="0" w:space="0" w:color="auto"/>
      </w:divBdr>
    </w:div>
    <w:div w:id="19550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neps.gov.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0642-7A2B-4864-A2A8-EB22C110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1921</Words>
  <Characters>10951</Characters>
  <Application>Microsoft Office Word</Application>
  <DocSecurity>0</DocSecurity>
  <Lines>91</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Acer</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Shaker Suheem</cp:lastModifiedBy>
  <cp:revision>6</cp:revision>
  <cp:lastPrinted>2025-11-09T12:14:00Z</cp:lastPrinted>
  <dcterms:created xsi:type="dcterms:W3CDTF">2025-11-09T12:22:00Z</dcterms:created>
  <dcterms:modified xsi:type="dcterms:W3CDTF">2025-11-13T08:33:00Z</dcterms:modified>
</cp:coreProperties>
</file>