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58" w:rsidRDefault="000A5358" w:rsidP="000A5358">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rsidR="000A5358" w:rsidRDefault="000A5358" w:rsidP="000A5358">
      <w:pPr>
        <w:pStyle w:val="ListParagraph"/>
        <w:widowControl w:val="0"/>
        <w:numPr>
          <w:ilvl w:val="0"/>
          <w:numId w:val="1"/>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Pr>
          <w:rFonts w:asciiTheme="majorBidi" w:hAnsiTheme="majorBidi" w:cstheme="majorBidi"/>
          <w:b/>
          <w:bCs/>
          <w:sz w:val="24"/>
          <w:szCs w:val="24"/>
          <w:rtl/>
          <w:lang w:bidi="ar-JO"/>
        </w:rPr>
        <w:t xml:space="preserve"> كامل الكمية حالا ( ويحق للجنة الاحالة على الاسرع في التوريد ) .</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يلتزم المتعهد بتقديم كفالة حسن تنفيذ بنسبة 10% من قيمة الاحالة ( في حال عدم توريد كامل الكمية المحالة حالا ) </w:t>
      </w:r>
      <w:r>
        <w:rPr>
          <w:rFonts w:asciiTheme="majorBidi" w:hAnsiTheme="majorBidi" w:cstheme="majorBidi"/>
          <w:b/>
          <w:bCs/>
          <w:sz w:val="24"/>
          <w:szCs w:val="24"/>
        </w:rPr>
        <w:t>.</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يجب ان لا تقل مدة صلاحية المواد الموردة عن (70%) عند التسليم وبخلاف ذلك  يحق للجنه الاستلام رفض المادة او قبول استلامها </w:t>
      </w:r>
      <w:r>
        <w:rPr>
          <w:rFonts w:asciiTheme="majorBidi" w:eastAsia="Times New Roman" w:hAnsiTheme="majorBidi" w:cstheme="majorBidi"/>
          <w:b/>
          <w:bCs/>
          <w:sz w:val="24"/>
          <w:szCs w:val="24"/>
          <w:rtl/>
          <w:lang w:bidi="ar-JO"/>
        </w:rPr>
        <w:t>و حسب نظام المشتريات الحكومية رقم ( 8 ) لسنة  (2022)  و التعليمات الصادرة بموجبه .</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توسم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w:t>
      </w:r>
      <w:r>
        <w:rPr>
          <w:rFonts w:asciiTheme="majorBidi" w:eastAsia="Times New Roman" w:hAnsiTheme="majorBidi" w:cstheme="majorBidi"/>
          <w:b/>
          <w:bCs/>
          <w:sz w:val="24"/>
          <w:szCs w:val="24"/>
          <w:rtl/>
          <w:lang w:bidi="ar-JO"/>
        </w:rPr>
        <w:t>و حسب نظام المشتريات الحكومية رقم ( 8 ) لسنة  (2022)  و التعليمات الصادرة بموجبه .</w:t>
      </w:r>
    </w:p>
    <w:p w:rsidR="000A5358" w:rsidRPr="002B2686"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lang w:bidi="ar-JO"/>
        </w:rPr>
      </w:pPr>
      <w:r w:rsidRPr="00D20997">
        <w:rPr>
          <w:rFonts w:asciiTheme="majorBidi" w:eastAsia="Times New Roman" w:hAnsiTheme="majorBidi" w:cstheme="majorBidi"/>
          <w:b/>
          <w:bCs/>
          <w:sz w:val="24"/>
          <w:szCs w:val="24"/>
          <w:rtl/>
          <w:lang w:bidi="ar-JO"/>
        </w:rPr>
        <w:t xml:space="preserve">يلتزم </w:t>
      </w:r>
      <w:r w:rsidRPr="00D20997">
        <w:rPr>
          <w:rFonts w:asciiTheme="majorBidi" w:eastAsia="Times New Roman" w:hAnsiTheme="majorBidi" w:cstheme="majorBidi" w:hint="cs"/>
          <w:b/>
          <w:bCs/>
          <w:sz w:val="24"/>
          <w:szCs w:val="24"/>
          <w:rtl/>
          <w:lang w:bidi="ar-JO"/>
        </w:rPr>
        <w:t>المتعهد</w:t>
      </w:r>
      <w:r w:rsidRPr="00D20997">
        <w:rPr>
          <w:rFonts w:asciiTheme="majorBidi" w:eastAsia="Times New Roman" w:hAnsiTheme="majorBidi" w:cstheme="majorBidi"/>
          <w:b/>
          <w:bCs/>
          <w:sz w:val="24"/>
          <w:szCs w:val="24"/>
          <w:rtl/>
          <w:lang w:bidi="ar-JO"/>
        </w:rPr>
        <w:t xml:space="preserve"> باستبدالالمقاسات للمواد الموردة للمستشفى حتى نفاذ الكمية ( تعفى المواد التي ينطبق عليها هذا البند  من بند الوسم</w:t>
      </w:r>
      <w:r w:rsidRPr="00D20997">
        <w:rPr>
          <w:rFonts w:asciiTheme="majorBidi" w:eastAsia="Times New Roman" w:hAnsiTheme="majorBidi" w:cstheme="majorBidi" w:hint="cs"/>
          <w:b/>
          <w:bCs/>
          <w:sz w:val="24"/>
          <w:szCs w:val="24"/>
          <w:rtl/>
          <w:lang w:bidi="ar-JO"/>
        </w:rPr>
        <w:t xml:space="preserve"> الداخلي</w:t>
      </w:r>
      <w:r w:rsidRPr="00D20997">
        <w:rPr>
          <w:rFonts w:asciiTheme="majorBidi" w:eastAsia="Times New Roman" w:hAnsiTheme="majorBidi" w:cstheme="majorBidi"/>
          <w:b/>
          <w:bCs/>
          <w:sz w:val="24"/>
          <w:szCs w:val="24"/>
          <w:rtl/>
          <w:lang w:bidi="ar-JO"/>
        </w:rPr>
        <w:t>)</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rsidR="000A5358" w:rsidRDefault="000A5358" w:rsidP="000A5358">
      <w:pPr>
        <w:pStyle w:val="ListParagraph"/>
        <w:numPr>
          <w:ilvl w:val="0"/>
          <w:numId w:val="1"/>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p>
    <w:p w:rsidR="000A5358" w:rsidRDefault="000A5358" w:rsidP="000A5358">
      <w:pPr>
        <w:pStyle w:val="ListParagraph"/>
        <w:numPr>
          <w:ilvl w:val="0"/>
          <w:numId w:val="1"/>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 xml:space="preserve">CE, EC , </w:t>
      </w:r>
      <w:proofErr w:type="spellStart"/>
      <w:r>
        <w:rPr>
          <w:rFonts w:asciiTheme="majorBidi" w:eastAsia="Times New Roman" w:hAnsiTheme="majorBidi" w:cstheme="majorBidi"/>
          <w:b/>
          <w:bCs/>
          <w:sz w:val="24"/>
          <w:szCs w:val="24"/>
        </w:rPr>
        <w:t>FDA,TUV</w:t>
      </w:r>
      <w:proofErr w:type="spellEnd"/>
      <w:r>
        <w:rPr>
          <w:rFonts w:asciiTheme="majorBidi" w:eastAsia="Times New Roman" w:hAnsiTheme="majorBidi" w:cstheme="majorBidi"/>
          <w:b/>
          <w:bCs/>
          <w:sz w:val="24"/>
          <w:szCs w:val="24"/>
        </w:rPr>
        <w:t>,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rsidR="000A5358" w:rsidRDefault="000A5358" w:rsidP="000A5358">
      <w:pPr>
        <w:pStyle w:val="ListParagraph"/>
        <w:widowControl w:val="0"/>
        <w:numPr>
          <w:ilvl w:val="0"/>
          <w:numId w:val="1"/>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rsidR="000A5358" w:rsidRPr="00F704C7" w:rsidRDefault="000A5358" w:rsidP="000A5358">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rsidR="000A5358" w:rsidRPr="00894F51" w:rsidRDefault="000A5358" w:rsidP="000A5358">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rtl/>
          <w:lang w:bidi="ar-JO"/>
        </w:rPr>
      </w:pPr>
    </w:p>
    <w:p w:rsidR="001C35CE" w:rsidRDefault="001C35CE">
      <w:pPr>
        <w:rPr>
          <w:lang w:bidi="ar-JO"/>
        </w:rPr>
      </w:pPr>
    </w:p>
    <w:sectPr w:rsidR="001C35CE" w:rsidSect="00A147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5358"/>
    <w:rsid w:val="000A5358"/>
    <w:rsid w:val="001C35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58"/>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dianaa.semreen</dc:creator>
  <cp:keywords/>
  <dc:description/>
  <cp:lastModifiedBy>dianaa.semreen</cp:lastModifiedBy>
  <cp:revision>2</cp:revision>
  <dcterms:created xsi:type="dcterms:W3CDTF">2025-09-02T08:29:00Z</dcterms:created>
  <dcterms:modified xsi:type="dcterms:W3CDTF">2025-09-02T08:29:00Z</dcterms:modified>
</cp:coreProperties>
</file>